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AE"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w:t>
      </w:r>
    </w:p>
    <w:tbl>
      <w:tblPr>
        <w:tblW w:w="0" w:type="auto"/>
        <w:tblInd w:w="108" w:type="dxa"/>
        <w:tblLook w:val="0000"/>
      </w:tblPr>
      <w:tblGrid>
        <w:gridCol w:w="5157"/>
        <w:gridCol w:w="4306"/>
      </w:tblGrid>
      <w:tr w:rsidR="00037AAE" w:rsidRPr="008F14B1" w:rsidTr="00F05C67">
        <w:tblPrEx>
          <w:tblCellMar>
            <w:top w:w="0" w:type="dxa"/>
            <w:bottom w:w="0" w:type="dxa"/>
          </w:tblCellMar>
        </w:tblPrEx>
        <w:tc>
          <w:tcPr>
            <w:tcW w:w="5529" w:type="dxa"/>
          </w:tcPr>
          <w:p w:rsidR="00037AAE" w:rsidRPr="00187F09" w:rsidRDefault="00037AAE" w:rsidP="00037AAE">
            <w:pPr>
              <w:shd w:val="clear" w:color="auto" w:fill="FFFFFF"/>
              <w:spacing w:line="240" w:lineRule="auto"/>
              <w:jc w:val="center"/>
              <w:rPr>
                <w:rFonts w:ascii="Times New Roman" w:hAnsi="Times New Roman" w:cs="Times New Roman"/>
                <w:color w:val="000000"/>
                <w:spacing w:val="-9"/>
              </w:rPr>
            </w:pPr>
            <w:r w:rsidRPr="00187F09">
              <w:rPr>
                <w:rFonts w:ascii="Times New Roman" w:hAnsi="Times New Roman" w:cs="Times New Roman"/>
                <w:color w:val="000000"/>
                <w:spacing w:val="-9"/>
              </w:rPr>
              <w:t>Автономная некоммерческая организация</w:t>
            </w:r>
          </w:p>
          <w:p w:rsidR="00037AAE" w:rsidRPr="00187F09" w:rsidRDefault="00037AAE" w:rsidP="00037AAE">
            <w:pPr>
              <w:shd w:val="clear" w:color="auto" w:fill="FFFFFF"/>
              <w:spacing w:line="240" w:lineRule="auto"/>
              <w:jc w:val="center"/>
              <w:rPr>
                <w:rFonts w:ascii="Times New Roman" w:hAnsi="Times New Roman" w:cs="Times New Roman"/>
                <w:color w:val="000000"/>
                <w:spacing w:val="-9"/>
              </w:rPr>
            </w:pPr>
            <w:r w:rsidRPr="00187F09">
              <w:rPr>
                <w:rFonts w:ascii="Times New Roman" w:hAnsi="Times New Roman" w:cs="Times New Roman"/>
                <w:color w:val="000000"/>
                <w:spacing w:val="-9"/>
              </w:rPr>
              <w:t xml:space="preserve">Дополнительного профессионального образования </w:t>
            </w:r>
            <w:r w:rsidRPr="00187F09">
              <w:rPr>
                <w:rFonts w:ascii="Times New Roman" w:hAnsi="Times New Roman" w:cs="Times New Roman"/>
                <w:color w:val="000000"/>
                <w:spacing w:val="-8"/>
              </w:rPr>
              <w:t>«Учебный Центр Звезда</w:t>
            </w:r>
            <w:r w:rsidRPr="00187F09">
              <w:rPr>
                <w:rFonts w:ascii="Times New Roman" w:hAnsi="Times New Roman" w:cs="Times New Roman"/>
                <w:color w:val="000000"/>
                <w:spacing w:val="-4"/>
              </w:rPr>
              <w:t>»</w:t>
            </w:r>
          </w:p>
          <w:p w:rsidR="00037AAE" w:rsidRPr="00187F09" w:rsidRDefault="00037AAE" w:rsidP="00037AAE">
            <w:pPr>
              <w:shd w:val="clear" w:color="auto" w:fill="FFFFFF"/>
              <w:spacing w:line="240" w:lineRule="auto"/>
              <w:jc w:val="center"/>
              <w:rPr>
                <w:rFonts w:ascii="Times New Roman" w:hAnsi="Times New Roman" w:cs="Times New Roman"/>
                <w:color w:val="000000"/>
                <w:spacing w:val="-9"/>
              </w:rPr>
            </w:pPr>
            <w:r w:rsidRPr="00187F09">
              <w:rPr>
                <w:rFonts w:ascii="Times New Roman" w:hAnsi="Times New Roman" w:cs="Times New Roman"/>
                <w:color w:val="000000"/>
                <w:spacing w:val="-9"/>
              </w:rPr>
              <w:t>г. Озерск</w:t>
            </w:r>
          </w:p>
          <w:p w:rsidR="00037AAE" w:rsidRPr="00187F09" w:rsidRDefault="00037AAE" w:rsidP="00037AAE">
            <w:pPr>
              <w:shd w:val="clear" w:color="auto" w:fill="FFFFFF"/>
              <w:spacing w:line="240" w:lineRule="auto"/>
              <w:jc w:val="center"/>
              <w:rPr>
                <w:rFonts w:ascii="Times New Roman" w:hAnsi="Times New Roman" w:cs="Times New Roman"/>
                <w:color w:val="000000"/>
                <w:spacing w:val="-9"/>
              </w:rPr>
            </w:pPr>
            <w:r w:rsidRPr="00187F09">
              <w:rPr>
                <w:rFonts w:ascii="Times New Roman" w:hAnsi="Times New Roman" w:cs="Times New Roman"/>
                <w:color w:val="000000"/>
                <w:spacing w:val="-9"/>
              </w:rPr>
              <w:t>ЧЕЛЯБИНСКОЙ ОБЛАСТИ</w:t>
            </w:r>
          </w:p>
          <w:p w:rsidR="00037AAE" w:rsidRPr="00187F09" w:rsidRDefault="00037AAE" w:rsidP="00037AAE">
            <w:pPr>
              <w:shd w:val="clear" w:color="auto" w:fill="FFFFFF"/>
              <w:spacing w:line="240" w:lineRule="auto"/>
              <w:jc w:val="center"/>
              <w:rPr>
                <w:rFonts w:ascii="Times New Roman" w:hAnsi="Times New Roman" w:cs="Times New Roman"/>
                <w:color w:val="000000"/>
                <w:spacing w:val="-8"/>
              </w:rPr>
            </w:pPr>
            <w:r w:rsidRPr="00187F09">
              <w:rPr>
                <w:rFonts w:ascii="Times New Roman" w:hAnsi="Times New Roman" w:cs="Times New Roman"/>
                <w:color w:val="000000"/>
                <w:spacing w:val="-8"/>
              </w:rPr>
              <w:t>ул. Дзержинского, д. 35</w:t>
            </w:r>
            <w:proofErr w:type="gramStart"/>
            <w:r w:rsidRPr="00187F09">
              <w:rPr>
                <w:rFonts w:ascii="Times New Roman" w:hAnsi="Times New Roman" w:cs="Times New Roman"/>
                <w:color w:val="000000"/>
                <w:spacing w:val="-8"/>
              </w:rPr>
              <w:t xml:space="preserve"> Б</w:t>
            </w:r>
            <w:proofErr w:type="gramEnd"/>
            <w:r w:rsidRPr="00187F09">
              <w:rPr>
                <w:rFonts w:ascii="Times New Roman" w:hAnsi="Times New Roman" w:cs="Times New Roman"/>
                <w:color w:val="000000"/>
                <w:spacing w:val="-8"/>
              </w:rPr>
              <w:t>, г. Озерск, Челябинская область,456780</w:t>
            </w:r>
          </w:p>
          <w:p w:rsidR="00037AAE" w:rsidRPr="00187F09" w:rsidRDefault="00037AAE" w:rsidP="00037AAE">
            <w:pPr>
              <w:shd w:val="clear" w:color="auto" w:fill="FFFFFF"/>
              <w:spacing w:line="240" w:lineRule="auto"/>
              <w:jc w:val="center"/>
              <w:rPr>
                <w:rFonts w:ascii="Times New Roman" w:hAnsi="Times New Roman" w:cs="Times New Roman"/>
                <w:color w:val="000000"/>
                <w:spacing w:val="-8"/>
              </w:rPr>
            </w:pPr>
            <w:r w:rsidRPr="00187F09">
              <w:rPr>
                <w:rFonts w:ascii="Times New Roman" w:hAnsi="Times New Roman" w:cs="Times New Roman"/>
                <w:color w:val="000000"/>
                <w:spacing w:val="-8"/>
              </w:rPr>
              <w:t>тел.: (35130) 4-68-90;</w:t>
            </w:r>
          </w:p>
          <w:p w:rsidR="00037AAE" w:rsidRPr="00187F09" w:rsidRDefault="00037AAE" w:rsidP="00037AAE">
            <w:pPr>
              <w:shd w:val="clear" w:color="auto" w:fill="FFFFFF"/>
              <w:spacing w:line="240" w:lineRule="auto"/>
              <w:jc w:val="center"/>
              <w:rPr>
                <w:rFonts w:ascii="Times New Roman" w:hAnsi="Times New Roman" w:cs="Times New Roman"/>
                <w:color w:val="000000"/>
                <w:spacing w:val="-8"/>
              </w:rPr>
            </w:pPr>
            <w:r w:rsidRPr="00187F09">
              <w:rPr>
                <w:rFonts w:ascii="Times New Roman" w:hAnsi="Times New Roman" w:cs="Times New Roman"/>
                <w:color w:val="000000"/>
                <w:spacing w:val="-8"/>
              </w:rPr>
              <w:t>ИНН 7413023524, КПП 741301001,</w:t>
            </w:r>
          </w:p>
          <w:p w:rsidR="00037AAE" w:rsidRPr="00187F09" w:rsidRDefault="00037AAE" w:rsidP="00037AAE">
            <w:pPr>
              <w:pStyle w:val="a6"/>
              <w:jc w:val="center"/>
              <w:rPr>
                <w:rFonts w:ascii="Times New Roman" w:hAnsi="Times New Roman" w:cs="Times New Roman"/>
                <w:color w:val="000000"/>
              </w:rPr>
            </w:pPr>
            <w:r w:rsidRPr="00187F09">
              <w:rPr>
                <w:rFonts w:ascii="Times New Roman" w:hAnsi="Times New Roman" w:cs="Times New Roman"/>
                <w:bCs/>
                <w:color w:val="000000"/>
                <w:spacing w:val="-5"/>
                <w:lang w:val="en-US"/>
              </w:rPr>
              <w:t>E</w:t>
            </w:r>
            <w:r w:rsidRPr="00187F09">
              <w:rPr>
                <w:rFonts w:ascii="Times New Roman" w:hAnsi="Times New Roman" w:cs="Times New Roman"/>
                <w:bCs/>
                <w:color w:val="000000"/>
                <w:spacing w:val="-5"/>
              </w:rPr>
              <w:t>-</w:t>
            </w:r>
            <w:r w:rsidRPr="00187F09">
              <w:rPr>
                <w:rFonts w:ascii="Times New Roman" w:hAnsi="Times New Roman" w:cs="Times New Roman"/>
                <w:bCs/>
                <w:color w:val="000000"/>
                <w:spacing w:val="-5"/>
                <w:lang w:val="en-US"/>
              </w:rPr>
              <w:t>mail</w:t>
            </w:r>
            <w:r w:rsidRPr="00187F09">
              <w:rPr>
                <w:rFonts w:ascii="Times New Roman" w:hAnsi="Times New Roman" w:cs="Times New Roman"/>
                <w:bCs/>
                <w:color w:val="000000"/>
                <w:spacing w:val="-5"/>
              </w:rPr>
              <w:t>:</w:t>
            </w:r>
            <w:r w:rsidRPr="00187F09">
              <w:rPr>
                <w:rFonts w:ascii="Times New Roman" w:hAnsi="Times New Roman" w:cs="Times New Roman"/>
                <w:color w:val="000000"/>
                <w:spacing w:val="-8"/>
              </w:rPr>
              <w:t xml:space="preserve"> </w:t>
            </w:r>
            <w:hyperlink r:id="rId6" w:history="1">
              <w:r w:rsidRPr="00187F09">
                <w:rPr>
                  <w:rStyle w:val="a7"/>
                  <w:rFonts w:ascii="Times New Roman" w:hAnsi="Times New Roman" w:cs="Times New Roman"/>
                  <w:lang w:val="en-US"/>
                </w:rPr>
                <w:t>zvezdasnz</w:t>
              </w:r>
              <w:r w:rsidRPr="00187F09">
                <w:rPr>
                  <w:rStyle w:val="a7"/>
                  <w:rFonts w:ascii="Times New Roman" w:hAnsi="Times New Roman" w:cs="Times New Roman"/>
                </w:rPr>
                <w:t>@</w:t>
              </w:r>
              <w:r w:rsidRPr="00187F09">
                <w:rPr>
                  <w:rStyle w:val="a7"/>
                  <w:rFonts w:ascii="Times New Roman" w:hAnsi="Times New Roman" w:cs="Times New Roman"/>
                  <w:lang w:val="en-US"/>
                </w:rPr>
                <w:t>mail</w:t>
              </w:r>
              <w:r w:rsidRPr="00187F09">
                <w:rPr>
                  <w:rStyle w:val="a7"/>
                  <w:rFonts w:ascii="Times New Roman" w:hAnsi="Times New Roman" w:cs="Times New Roman"/>
                </w:rPr>
                <w:t>.</w:t>
              </w:r>
              <w:r w:rsidRPr="00187F09">
                <w:rPr>
                  <w:rStyle w:val="a7"/>
                  <w:rFonts w:ascii="Times New Roman" w:hAnsi="Times New Roman" w:cs="Times New Roman"/>
                  <w:lang w:val="en-US"/>
                </w:rPr>
                <w:t>ru</w:t>
              </w:r>
            </w:hyperlink>
          </w:p>
        </w:tc>
        <w:tc>
          <w:tcPr>
            <w:tcW w:w="4470" w:type="dxa"/>
          </w:tcPr>
          <w:p w:rsidR="00037AAE" w:rsidRPr="00187F09" w:rsidRDefault="00037AAE" w:rsidP="00037AAE">
            <w:pPr>
              <w:spacing w:line="240" w:lineRule="auto"/>
              <w:jc w:val="right"/>
              <w:rPr>
                <w:rFonts w:ascii="Times New Roman" w:hAnsi="Times New Roman" w:cs="Times New Roman"/>
              </w:rPr>
            </w:pPr>
            <w:r w:rsidRPr="00187F09">
              <w:rPr>
                <w:rFonts w:ascii="Times New Roman" w:hAnsi="Times New Roman" w:cs="Times New Roman"/>
              </w:rPr>
              <w:t>Утверждаю:</w:t>
            </w:r>
          </w:p>
          <w:p w:rsidR="00037AAE" w:rsidRPr="00187F09" w:rsidRDefault="00037AAE" w:rsidP="00037AAE">
            <w:pPr>
              <w:spacing w:line="240" w:lineRule="auto"/>
              <w:jc w:val="right"/>
              <w:rPr>
                <w:rFonts w:ascii="Times New Roman" w:hAnsi="Times New Roman" w:cs="Times New Roman"/>
              </w:rPr>
            </w:pPr>
            <w:r w:rsidRPr="00187F09">
              <w:rPr>
                <w:rFonts w:ascii="Times New Roman" w:hAnsi="Times New Roman" w:cs="Times New Roman"/>
              </w:rPr>
              <w:t>директор АНО ДПО</w:t>
            </w:r>
          </w:p>
          <w:p w:rsidR="00037AAE" w:rsidRPr="00187F09" w:rsidRDefault="00037AAE" w:rsidP="00037AAE">
            <w:pPr>
              <w:spacing w:line="240" w:lineRule="auto"/>
              <w:jc w:val="right"/>
              <w:rPr>
                <w:rFonts w:ascii="Times New Roman" w:hAnsi="Times New Roman" w:cs="Times New Roman"/>
              </w:rPr>
            </w:pPr>
            <w:r w:rsidRPr="00187F09">
              <w:rPr>
                <w:rFonts w:ascii="Times New Roman" w:hAnsi="Times New Roman" w:cs="Times New Roman"/>
              </w:rPr>
              <w:t xml:space="preserve"> «УЧЕБНЫЙ ЦЕНТР Звезда»</w:t>
            </w:r>
          </w:p>
          <w:p w:rsidR="00037AAE" w:rsidRPr="00187F09" w:rsidRDefault="00037AAE" w:rsidP="00037AAE">
            <w:pPr>
              <w:spacing w:line="240" w:lineRule="auto"/>
              <w:jc w:val="right"/>
              <w:rPr>
                <w:rFonts w:ascii="Times New Roman" w:hAnsi="Times New Roman" w:cs="Times New Roman"/>
              </w:rPr>
            </w:pPr>
            <w:r w:rsidRPr="00187F09">
              <w:rPr>
                <w:rFonts w:ascii="Times New Roman" w:hAnsi="Times New Roman" w:cs="Times New Roman"/>
              </w:rPr>
              <w:t xml:space="preserve">_______________А.И. </w:t>
            </w:r>
            <w:proofErr w:type="spellStart"/>
            <w:r w:rsidRPr="00187F09">
              <w:rPr>
                <w:rFonts w:ascii="Times New Roman" w:hAnsi="Times New Roman" w:cs="Times New Roman"/>
              </w:rPr>
              <w:t>Мысовский</w:t>
            </w:r>
            <w:proofErr w:type="spellEnd"/>
          </w:p>
          <w:p w:rsidR="00037AAE" w:rsidRPr="00187F09" w:rsidRDefault="00037AAE" w:rsidP="00037AAE">
            <w:pPr>
              <w:spacing w:line="240" w:lineRule="auto"/>
              <w:jc w:val="right"/>
              <w:rPr>
                <w:rFonts w:ascii="Times New Roman" w:hAnsi="Times New Roman" w:cs="Times New Roman"/>
              </w:rPr>
            </w:pPr>
            <w:r w:rsidRPr="00187F09">
              <w:rPr>
                <w:rFonts w:ascii="Times New Roman" w:hAnsi="Times New Roman" w:cs="Times New Roman"/>
              </w:rPr>
              <w:t>«_____»________________20     г.</w:t>
            </w:r>
          </w:p>
          <w:p w:rsidR="00037AAE" w:rsidRPr="00187F09" w:rsidRDefault="00037AAE" w:rsidP="00037AAE">
            <w:pPr>
              <w:pStyle w:val="a5"/>
              <w:jc w:val="center"/>
              <w:rPr>
                <w:rFonts w:ascii="Times New Roman" w:hAnsi="Times New Roman" w:cs="Times New Roman"/>
                <w:color w:val="000000"/>
              </w:rPr>
            </w:pPr>
          </w:p>
          <w:p w:rsidR="00037AAE" w:rsidRPr="00187F09" w:rsidRDefault="00037AAE" w:rsidP="00037AAE">
            <w:pPr>
              <w:pStyle w:val="a5"/>
              <w:jc w:val="center"/>
              <w:rPr>
                <w:rFonts w:ascii="Times New Roman" w:hAnsi="Times New Roman" w:cs="Times New Roman"/>
                <w:color w:val="000000"/>
              </w:rPr>
            </w:pPr>
            <w:r w:rsidRPr="00187F09">
              <w:rPr>
                <w:rFonts w:ascii="Times New Roman" w:hAnsi="Times New Roman" w:cs="Times New Roman"/>
                <w:color w:val="000000"/>
              </w:rPr>
              <w:t>М.П.</w:t>
            </w:r>
          </w:p>
        </w:tc>
      </w:tr>
    </w:tbl>
    <w:p w:rsidR="00540D7F" w:rsidRPr="00540D7F" w:rsidRDefault="00540D7F" w:rsidP="00540D7F">
      <w:pPr>
        <w:spacing w:after="0" w:line="240" w:lineRule="auto"/>
        <w:jc w:val="both"/>
        <w:rPr>
          <w:rFonts w:ascii="Times New Roman" w:eastAsia="Times New Roman" w:hAnsi="Times New Roman" w:cs="Times New Roman"/>
          <w:sz w:val="24"/>
          <w:szCs w:val="24"/>
        </w:rPr>
      </w:pPr>
    </w:p>
    <w:p w:rsidR="00540D7F" w:rsidRPr="00540D7F" w:rsidRDefault="00540D7F" w:rsidP="00540D7F">
      <w:pPr>
        <w:spacing w:after="0" w:line="240" w:lineRule="auto"/>
        <w:jc w:val="center"/>
        <w:outlineLvl w:val="1"/>
        <w:rPr>
          <w:rFonts w:ascii="Times New Roman" w:eastAsia="Times New Roman" w:hAnsi="Times New Roman" w:cs="Times New Roman"/>
          <w:b/>
          <w:bCs/>
          <w:sz w:val="24"/>
          <w:szCs w:val="24"/>
        </w:rPr>
      </w:pPr>
      <w:r w:rsidRPr="00540D7F">
        <w:rPr>
          <w:rFonts w:ascii="Times New Roman" w:eastAsia="Times New Roman" w:hAnsi="Times New Roman" w:cs="Times New Roman"/>
          <w:b/>
          <w:bCs/>
          <w:sz w:val="24"/>
          <w:szCs w:val="24"/>
        </w:rPr>
        <w:t>Правила внутреннего распорядка</w:t>
      </w:r>
      <w:r w:rsidRPr="00D31D39">
        <w:rPr>
          <w:rFonts w:ascii="Times New Roman" w:eastAsia="Times New Roman" w:hAnsi="Times New Roman" w:cs="Times New Roman"/>
          <w:b/>
          <w:bCs/>
          <w:sz w:val="24"/>
          <w:szCs w:val="24"/>
        </w:rPr>
        <w:t xml:space="preserve"> автошколы «</w:t>
      </w:r>
      <w:r w:rsidR="00037AAE">
        <w:rPr>
          <w:rFonts w:ascii="Times New Roman" w:eastAsia="Times New Roman" w:hAnsi="Times New Roman" w:cs="Times New Roman"/>
          <w:b/>
          <w:bCs/>
          <w:sz w:val="24"/>
          <w:szCs w:val="24"/>
        </w:rPr>
        <w:t xml:space="preserve">Учебный Центр </w:t>
      </w:r>
      <w:r w:rsidRPr="00D31D39">
        <w:rPr>
          <w:rFonts w:ascii="Times New Roman" w:eastAsia="Times New Roman" w:hAnsi="Times New Roman" w:cs="Times New Roman"/>
          <w:b/>
          <w:bCs/>
          <w:sz w:val="24"/>
          <w:szCs w:val="24"/>
        </w:rPr>
        <w:t>Звезда»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w:t>
      </w:r>
    </w:p>
    <w:p w:rsidR="00540D7F" w:rsidRPr="00540D7F" w:rsidRDefault="00540D7F" w:rsidP="00540D7F">
      <w:pPr>
        <w:numPr>
          <w:ilvl w:val="0"/>
          <w:numId w:val="1"/>
        </w:numPr>
        <w:spacing w:after="0" w:line="240" w:lineRule="auto"/>
        <w:ind w:left="0"/>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Общие положения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1.1. Настоящие Правила внутреннего распорядка имеют целью регулирование отношений внутри автошколы, создание эффективной организации учебного процесса, рациональное использование учебного времени, обеспечение высокого качества оказываемых услуг.</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1.2. Правила внутреннего распорядка обязательны для всех обучающихся  в автошколе.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1.3. Правила внутреннего распорядка соответствуют действующему законодательству Российской Федерации.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1.4. Общее руководство автошколой  осуществляют его учредители.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1.5. Непосредственное руководство автошколой возложено  на директора</w:t>
      </w:r>
      <w:r w:rsidRPr="00D31D39">
        <w:rPr>
          <w:rFonts w:ascii="Times New Roman" w:eastAsia="Times New Roman" w:hAnsi="Times New Roman" w:cs="Times New Roman"/>
          <w:sz w:val="24"/>
          <w:szCs w:val="24"/>
        </w:rPr>
        <w:t xml:space="preserve"> </w:t>
      </w:r>
      <w:proofErr w:type="spellStart"/>
      <w:r w:rsidRPr="00D31D39">
        <w:rPr>
          <w:rFonts w:ascii="Times New Roman" w:eastAsia="Times New Roman" w:hAnsi="Times New Roman" w:cs="Times New Roman"/>
          <w:sz w:val="24"/>
          <w:szCs w:val="24"/>
        </w:rPr>
        <w:t>автокурсов</w:t>
      </w:r>
      <w:proofErr w:type="spellEnd"/>
      <w:r w:rsidRPr="00540D7F">
        <w:rPr>
          <w:rFonts w:ascii="Times New Roman" w:eastAsia="Times New Roman" w:hAnsi="Times New Roman" w:cs="Times New Roman"/>
          <w:sz w:val="24"/>
          <w:szCs w:val="24"/>
        </w:rPr>
        <w:t>.</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1.6. Директор  несет полную ответственность за выполнение автошколой учебных  планов  и  программ,  организацию учебно-воспитательного процесса,  финансово-хозяйственную деятельность и охрану труда.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w:t>
      </w:r>
    </w:p>
    <w:p w:rsidR="00540D7F" w:rsidRPr="00540D7F" w:rsidRDefault="00540D7F" w:rsidP="00540D7F">
      <w:pPr>
        <w:numPr>
          <w:ilvl w:val="0"/>
          <w:numId w:val="2"/>
        </w:numPr>
        <w:spacing w:after="0" w:line="240" w:lineRule="auto"/>
        <w:ind w:left="0"/>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xml:space="preserve">Порядок приема, выпуска и отчисления </w:t>
      </w:r>
      <w:proofErr w:type="gramStart"/>
      <w:r w:rsidRPr="00D31D39">
        <w:rPr>
          <w:rFonts w:ascii="Times New Roman" w:eastAsia="Times New Roman" w:hAnsi="Times New Roman" w:cs="Times New Roman"/>
          <w:b/>
          <w:bCs/>
          <w:sz w:val="24"/>
          <w:szCs w:val="24"/>
        </w:rPr>
        <w:t>обучающихся</w:t>
      </w:r>
      <w:proofErr w:type="gramEnd"/>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2.1. К подготовке на право управления транспортными средствами допускаются граждане Российской Федерации, не имеющие ограничений по медицинским показаниям.</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2.2. Прием лиц на обучение профессии «Водитель транспортного средства» осуществляется при  представле</w:t>
      </w:r>
      <w:r w:rsidRPr="00540D7F">
        <w:rPr>
          <w:rFonts w:ascii="Times New Roman" w:eastAsia="Times New Roman" w:hAnsi="Times New Roman" w:cs="Times New Roman"/>
          <w:sz w:val="24"/>
          <w:szCs w:val="24"/>
        </w:rPr>
        <w:softHyphen/>
        <w:t>нии следующих документов:</w:t>
      </w:r>
    </w:p>
    <w:p w:rsidR="00540D7F" w:rsidRPr="00540D7F" w:rsidRDefault="00540D7F" w:rsidP="00540D7F">
      <w:pPr>
        <w:numPr>
          <w:ilvl w:val="0"/>
          <w:numId w:val="3"/>
        </w:numPr>
        <w:spacing w:after="0" w:line="240" w:lineRule="auto"/>
        <w:ind w:left="0"/>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u w:val="single"/>
        </w:rPr>
        <w:t>при первоначальной подготовке</w:t>
      </w:r>
      <w:r w:rsidRPr="00540D7F">
        <w:rPr>
          <w:rFonts w:ascii="Times New Roman" w:eastAsia="Times New Roman" w:hAnsi="Times New Roman" w:cs="Times New Roman"/>
          <w:sz w:val="24"/>
          <w:szCs w:val="24"/>
        </w:rPr>
        <w:t xml:space="preserve"> — личного заявления; медицинской справки установленного образца, подтверждающей возможность управления транспортным средством соответствующей категории; личного паспорта; </w:t>
      </w:r>
      <w:r w:rsidRPr="00D31D39">
        <w:rPr>
          <w:rFonts w:ascii="Times New Roman" w:eastAsia="Times New Roman" w:hAnsi="Times New Roman" w:cs="Times New Roman"/>
          <w:sz w:val="24"/>
          <w:szCs w:val="24"/>
        </w:rPr>
        <w:t>одной фотографии</w:t>
      </w:r>
      <w:r w:rsidRPr="00540D7F">
        <w:rPr>
          <w:rFonts w:ascii="Times New Roman" w:eastAsia="Times New Roman" w:hAnsi="Times New Roman" w:cs="Times New Roman"/>
          <w:sz w:val="24"/>
          <w:szCs w:val="24"/>
        </w:rPr>
        <w:t>.</w:t>
      </w:r>
    </w:p>
    <w:p w:rsidR="00540D7F" w:rsidRPr="00540D7F" w:rsidRDefault="00540D7F" w:rsidP="00540D7F">
      <w:pPr>
        <w:numPr>
          <w:ilvl w:val="0"/>
          <w:numId w:val="3"/>
        </w:numPr>
        <w:spacing w:after="0" w:line="240" w:lineRule="auto"/>
        <w:ind w:left="0"/>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u w:val="single"/>
        </w:rPr>
        <w:t>при переподготовке водителей</w:t>
      </w:r>
      <w:r w:rsidRPr="00540D7F">
        <w:rPr>
          <w:rFonts w:ascii="Times New Roman" w:eastAsia="Times New Roman" w:hAnsi="Times New Roman" w:cs="Times New Roman"/>
          <w:sz w:val="24"/>
          <w:szCs w:val="24"/>
        </w:rPr>
        <w:t> на право управления транспортными средствами категории «А», «В»,</w:t>
      </w:r>
      <w:r w:rsidRPr="00D31D39">
        <w:rPr>
          <w:rFonts w:ascii="Times New Roman" w:eastAsia="Times New Roman" w:hAnsi="Times New Roman" w:cs="Times New Roman"/>
          <w:sz w:val="24"/>
          <w:szCs w:val="24"/>
        </w:rPr>
        <w:t xml:space="preserve"> «С»</w:t>
      </w:r>
      <w:r w:rsidRPr="00540D7F">
        <w:rPr>
          <w:rFonts w:ascii="Times New Roman" w:eastAsia="Times New Roman" w:hAnsi="Times New Roman" w:cs="Times New Roman"/>
          <w:sz w:val="24"/>
          <w:szCs w:val="24"/>
        </w:rPr>
        <w:t xml:space="preserve"> дополнительно  к вышеуказанным документам водительское удостоверение.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2.3. На обучение принимаются лица, достигшие возраста: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по категории «А» 18</w:t>
      </w:r>
      <w:r w:rsidRPr="00540D7F">
        <w:rPr>
          <w:rFonts w:ascii="Times New Roman" w:eastAsia="Times New Roman" w:hAnsi="Times New Roman" w:cs="Times New Roman"/>
          <w:sz w:val="24"/>
          <w:szCs w:val="24"/>
        </w:rPr>
        <w:t>-лет;</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по категории «В» 16-лет;</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по други</w:t>
      </w:r>
      <w:r w:rsidRPr="00D31D39">
        <w:rPr>
          <w:rFonts w:ascii="Times New Roman" w:eastAsia="Times New Roman" w:hAnsi="Times New Roman" w:cs="Times New Roman"/>
          <w:sz w:val="24"/>
          <w:szCs w:val="24"/>
        </w:rPr>
        <w:t>м образовательным программам, 18</w:t>
      </w:r>
      <w:r w:rsidRPr="00540D7F">
        <w:rPr>
          <w:rFonts w:ascii="Times New Roman" w:eastAsia="Times New Roman" w:hAnsi="Times New Roman" w:cs="Times New Roman"/>
          <w:sz w:val="24"/>
          <w:szCs w:val="24"/>
        </w:rPr>
        <w:t>- лет.</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2.4. Обучающиеся, не достигшие 18- летнего возраста, принимаются в автошколу на основании заявления родителей (законных представителей) и заключения двухстороннего договора.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lastRenderedPageBreak/>
        <w:t>2.5. После заключения договора и внесения предварительной оплаты за обучение издается приказ о зачислении на обучение.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2.6. При поступлении на учебу </w:t>
      </w:r>
      <w:proofErr w:type="gramStart"/>
      <w:r w:rsidRPr="00540D7F">
        <w:rPr>
          <w:rFonts w:ascii="Times New Roman" w:eastAsia="Times New Roman" w:hAnsi="Times New Roman" w:cs="Times New Roman"/>
          <w:sz w:val="24"/>
          <w:szCs w:val="24"/>
        </w:rPr>
        <w:t>обучающегося</w:t>
      </w:r>
      <w:proofErr w:type="gramEnd"/>
      <w:r w:rsidRPr="00540D7F">
        <w:rPr>
          <w:rFonts w:ascii="Times New Roman" w:eastAsia="Times New Roman" w:hAnsi="Times New Roman" w:cs="Times New Roman"/>
          <w:sz w:val="24"/>
          <w:szCs w:val="24"/>
        </w:rPr>
        <w:t xml:space="preserve"> знакомят:</w:t>
      </w:r>
    </w:p>
    <w:p w:rsidR="00540D7F" w:rsidRPr="00540D7F" w:rsidRDefault="00540D7F" w:rsidP="00540D7F">
      <w:pPr>
        <w:numPr>
          <w:ilvl w:val="0"/>
          <w:numId w:val="4"/>
        </w:numPr>
        <w:spacing w:after="0" w:line="240" w:lineRule="auto"/>
        <w:ind w:left="0"/>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с настоящими правилами и Уставом автошколы;</w:t>
      </w:r>
    </w:p>
    <w:p w:rsidR="00540D7F" w:rsidRPr="00540D7F" w:rsidRDefault="00540D7F" w:rsidP="00540D7F">
      <w:pPr>
        <w:numPr>
          <w:ilvl w:val="0"/>
          <w:numId w:val="4"/>
        </w:numPr>
        <w:spacing w:after="0" w:line="240" w:lineRule="auto"/>
        <w:ind w:left="0"/>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с лицензией на право образовательной деятельности;</w:t>
      </w:r>
    </w:p>
    <w:p w:rsidR="00540D7F" w:rsidRPr="00540D7F" w:rsidRDefault="00540D7F" w:rsidP="00540D7F">
      <w:pPr>
        <w:numPr>
          <w:ilvl w:val="0"/>
          <w:numId w:val="4"/>
        </w:numPr>
        <w:spacing w:after="0" w:line="240" w:lineRule="auto"/>
        <w:ind w:left="0"/>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с условиями и порядком оплаты за оказываемые услуги;</w:t>
      </w:r>
    </w:p>
    <w:p w:rsidR="00540D7F" w:rsidRPr="00540D7F" w:rsidRDefault="00540D7F" w:rsidP="00540D7F">
      <w:pPr>
        <w:numPr>
          <w:ilvl w:val="0"/>
          <w:numId w:val="4"/>
        </w:numPr>
        <w:spacing w:after="0" w:line="240" w:lineRule="auto"/>
        <w:ind w:left="0"/>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с учебной программой и планами;</w:t>
      </w:r>
    </w:p>
    <w:p w:rsidR="00540D7F" w:rsidRPr="00540D7F" w:rsidRDefault="00540D7F" w:rsidP="00540D7F">
      <w:pPr>
        <w:numPr>
          <w:ilvl w:val="0"/>
          <w:numId w:val="4"/>
        </w:numPr>
        <w:spacing w:after="0" w:line="240" w:lineRule="auto"/>
        <w:ind w:left="0"/>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с правилами техники безопасности, с санитарно-гигиеническими и противопожарными мероприятиями  и другими нормами по охране труда.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2.7. На каждого обучающегося заводится личное дело и карточка учета вождения, которая выдается курсанту на руки и служит документом, подтверждающим фактическое проведение обучения практическому вождению.  По окончании обучения личное дело и карточка учета вождения остаются в архиве автошколы.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2.8. </w:t>
      </w:r>
      <w:proofErr w:type="gramStart"/>
      <w:r w:rsidRPr="00540D7F">
        <w:rPr>
          <w:rFonts w:ascii="Times New Roman" w:eastAsia="Times New Roman" w:hAnsi="Times New Roman" w:cs="Times New Roman"/>
          <w:sz w:val="24"/>
          <w:szCs w:val="24"/>
        </w:rPr>
        <w:t>Автошкола вправе отчислить из числа обучающихся на следующих основаниях:</w:t>
      </w:r>
      <w:proofErr w:type="gramEnd"/>
    </w:p>
    <w:p w:rsidR="00540D7F" w:rsidRPr="00D31D39"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 xml:space="preserve">личное заявление </w:t>
      </w:r>
      <w:proofErr w:type="gramStart"/>
      <w:r w:rsidRPr="00540D7F">
        <w:rPr>
          <w:rFonts w:ascii="Times New Roman" w:eastAsia="Times New Roman" w:hAnsi="Times New Roman" w:cs="Times New Roman"/>
          <w:sz w:val="24"/>
          <w:szCs w:val="24"/>
        </w:rPr>
        <w:t>обучающегося</w:t>
      </w:r>
      <w:proofErr w:type="gramEnd"/>
      <w:r w:rsidRPr="00540D7F">
        <w:rPr>
          <w:rFonts w:ascii="Times New Roman" w:eastAsia="Times New Roman" w:hAnsi="Times New Roman" w:cs="Times New Roman"/>
          <w:sz w:val="24"/>
          <w:szCs w:val="24"/>
        </w:rPr>
        <w:t>;</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нарушение правил внутреннего распорядка;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прекращение посещения занятий без уважительных причин;</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не внесение платы за обучение.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2.9. Обучение завершается проведением итоговой аттестации. Порядок проведения итоговой аттестации и оценки знаний обучающихся изложен в разделе 5 настоящих Правил.</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2.10. Отчисление, поощрение и наказание обучающихся, а также выпуск группы проводятся на основании соответствующих приказов.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numPr>
          <w:ilvl w:val="0"/>
          <w:numId w:val="6"/>
        </w:numPr>
        <w:spacing w:after="0" w:line="240" w:lineRule="auto"/>
        <w:ind w:left="0"/>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Порядок приема на работу в автошколу</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3.1. При приеме на работу гражданин предъявляет следующие документы: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паспорт или иной документ, удостоверяющий личность;</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страховое свидетельство государственного пенсионного страхования;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документы об образовании, о квалификации и наличии специальных знаний в соответствии с разделом 5 настоящих Правил.</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3.2.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3.3. Запрещается требовать от трудящегося при приеме на работу документы, представление которых не предусмотрено законодательством, правилами внутреннего трудового распорядка.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3.4. Работодатель имеет право проверить профессиональную пригодность работника при приеме на работу следующими способами (на проведение части из них необходимо получить согласие работника):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анализом представленных документов,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собеседованием,</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установлением различных испытаний, в частности  для преподавателей и мастеров производственного обучения – проверкой в части нарушений Правил дорожного движения через органы ГИБДД и качества его работы в других образовательных учреждениях;</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установлением испытательного срока.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3.5. Трудовой договор заключается в письменной форме.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3.6. Прием на работу оформляется приказом работодателя, который объявляется работнику под расписку. В приказе (распоряжении) должно быть указано наименование работы (должности) в соответствии </w:t>
      </w:r>
      <w:proofErr w:type="gramStart"/>
      <w:r w:rsidRPr="00540D7F">
        <w:rPr>
          <w:rFonts w:ascii="Times New Roman" w:eastAsia="Times New Roman" w:hAnsi="Times New Roman" w:cs="Times New Roman"/>
          <w:sz w:val="24"/>
          <w:szCs w:val="24"/>
        </w:rPr>
        <w:t>с</w:t>
      </w:r>
      <w:proofErr w:type="gramEnd"/>
      <w:r w:rsidRPr="00540D7F">
        <w:rPr>
          <w:rFonts w:ascii="Times New Roman" w:eastAsia="Times New Roman" w:hAnsi="Times New Roman" w:cs="Times New Roman"/>
          <w:sz w:val="24"/>
          <w:szCs w:val="24"/>
        </w:rPr>
        <w:t>:</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lastRenderedPageBreak/>
        <w:t>-единым тарифно-квалификационным справочником работ и профессий рабочих (ЕТКС);</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-квалификационным справочником должностей руководителей, специалистов и других служащих;</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-общероссийским классификатором профессий рабочих, должностей служащих и тарифных разрядов (ОКПДТР);</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-штатным расписанием и условиями оплаты труда.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3.7. При поступлении работника на работу или при переводе его в установленном порядке на другую работу работодатель обязан:</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-ознакомить работника с порученной работой, условиями и оплатой труда, разъяснить его права и обязанности;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-ознакомить его с правилами внутреннего трудового распорядка;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-проинструктировать по технике безопасности, производственной санитарии, гигиене труда, противопожарной охране и другим правилам по охране труда;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-ознакомить с правилами делового поведения;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-ознакомить с правилами использования конфиденциальной информации.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3.8. Прекращение трудового договора может иметь место только по основаниям, предусмотренным законодательством.</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3.9. В день увольнения работодатель обязан выдать работнику его трудовую книжку с внесенной в нее записью об увольнении и произвести с ним окончательный расчет. </w:t>
      </w:r>
      <w:proofErr w:type="gramStart"/>
      <w:r w:rsidRPr="00540D7F">
        <w:rPr>
          <w:rFonts w:ascii="Times New Roman" w:eastAsia="Times New Roman" w:hAnsi="Times New Roman" w:cs="Times New Roman"/>
          <w:sz w:val="24"/>
          <w:szCs w:val="24"/>
        </w:rPr>
        <w:t>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соответствующие статью, пункт закона.</w:t>
      </w:r>
      <w:proofErr w:type="gramEnd"/>
    </w:p>
    <w:p w:rsidR="00540D7F" w:rsidRPr="00540D7F" w:rsidRDefault="00540D7F" w:rsidP="00540D7F">
      <w:pPr>
        <w:numPr>
          <w:ilvl w:val="0"/>
          <w:numId w:val="8"/>
        </w:numPr>
        <w:spacing w:after="0" w:line="240" w:lineRule="auto"/>
        <w:ind w:left="0"/>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Организация учебного процесса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4.1. Подготовка  и  переподготовка водителей осуществляется в очной или </w:t>
      </w:r>
      <w:proofErr w:type="spellStart"/>
      <w:r w:rsidRPr="00540D7F">
        <w:rPr>
          <w:rFonts w:ascii="Times New Roman" w:eastAsia="Times New Roman" w:hAnsi="Times New Roman" w:cs="Times New Roman"/>
          <w:sz w:val="24"/>
          <w:szCs w:val="24"/>
        </w:rPr>
        <w:t>очно-заочной</w:t>
      </w:r>
      <w:proofErr w:type="spellEnd"/>
      <w:r w:rsidRPr="00540D7F">
        <w:rPr>
          <w:rFonts w:ascii="Times New Roman" w:eastAsia="Times New Roman" w:hAnsi="Times New Roman" w:cs="Times New Roman"/>
          <w:sz w:val="24"/>
          <w:szCs w:val="24"/>
        </w:rPr>
        <w:t xml:space="preserve"> (вечерней) форм</w:t>
      </w:r>
      <w:r w:rsidR="00C70914" w:rsidRPr="00D31D39">
        <w:rPr>
          <w:rFonts w:ascii="Times New Roman" w:eastAsia="Times New Roman" w:hAnsi="Times New Roman" w:cs="Times New Roman"/>
          <w:sz w:val="24"/>
          <w:szCs w:val="24"/>
        </w:rPr>
        <w:t>ах обучения, для категорий «А»,</w:t>
      </w:r>
      <w:r w:rsidRPr="00540D7F">
        <w:rPr>
          <w:rFonts w:ascii="Times New Roman" w:eastAsia="Times New Roman" w:hAnsi="Times New Roman" w:cs="Times New Roman"/>
          <w:sz w:val="24"/>
          <w:szCs w:val="24"/>
        </w:rPr>
        <w:t xml:space="preserve"> «В»</w:t>
      </w:r>
      <w:r w:rsidR="00C70914" w:rsidRPr="00D31D39">
        <w:rPr>
          <w:rFonts w:ascii="Times New Roman" w:eastAsia="Times New Roman" w:hAnsi="Times New Roman" w:cs="Times New Roman"/>
          <w:sz w:val="24"/>
          <w:szCs w:val="24"/>
        </w:rPr>
        <w:t>, «С»</w:t>
      </w:r>
      <w:r w:rsidRPr="00540D7F">
        <w:rPr>
          <w:rFonts w:ascii="Times New Roman" w:eastAsia="Times New Roman" w:hAnsi="Times New Roman" w:cs="Times New Roman"/>
          <w:sz w:val="24"/>
          <w:szCs w:val="24"/>
        </w:rPr>
        <w:t>.</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4.2. Учебные группы по подготовке (переподготовке) водителей комплек</w:t>
      </w:r>
      <w:r w:rsidR="00C70914" w:rsidRPr="00D31D39">
        <w:rPr>
          <w:rFonts w:ascii="Times New Roman" w:eastAsia="Times New Roman" w:hAnsi="Times New Roman" w:cs="Times New Roman"/>
          <w:sz w:val="24"/>
          <w:szCs w:val="24"/>
        </w:rPr>
        <w:t>ту</w:t>
      </w:r>
      <w:r w:rsidR="00C70914" w:rsidRPr="00D31D39">
        <w:rPr>
          <w:rFonts w:ascii="Times New Roman" w:eastAsia="Times New Roman" w:hAnsi="Times New Roman" w:cs="Times New Roman"/>
          <w:sz w:val="24"/>
          <w:szCs w:val="24"/>
        </w:rPr>
        <w:softHyphen/>
        <w:t>ются численностью не более 22</w:t>
      </w:r>
      <w:r w:rsidRPr="00540D7F">
        <w:rPr>
          <w:rFonts w:ascii="Times New Roman" w:eastAsia="Times New Roman" w:hAnsi="Times New Roman" w:cs="Times New Roman"/>
          <w:sz w:val="24"/>
          <w:szCs w:val="24"/>
        </w:rPr>
        <w:t xml:space="preserve"> человек.</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4.3. Учебные  планы  и  программы подготовки и переподготовки водителей транспортных средств разрабатываются автошколой на основании  соответствующих примерных программ, государственных образовательных стандартов и нормативных актов.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4.4. Сроки  обучения устанавливаются исходя из объемов учебных планов и программ, режимов обучения, а также от количе</w:t>
      </w:r>
      <w:r w:rsidRPr="00540D7F">
        <w:rPr>
          <w:rFonts w:ascii="Times New Roman" w:eastAsia="Times New Roman" w:hAnsi="Times New Roman" w:cs="Times New Roman"/>
          <w:sz w:val="24"/>
          <w:szCs w:val="24"/>
        </w:rPr>
        <w:softHyphen/>
        <w:t>ства обучающихся и от количества инструкторов по вождению и соглас</w:t>
      </w:r>
      <w:r w:rsidRPr="00540D7F">
        <w:rPr>
          <w:rFonts w:ascii="Times New Roman" w:eastAsia="Times New Roman" w:hAnsi="Times New Roman" w:cs="Times New Roman"/>
          <w:sz w:val="24"/>
          <w:szCs w:val="24"/>
        </w:rPr>
        <w:softHyphen/>
        <w:t>уются с экзаменационным подразделением ГИБДД.</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4.5. Учебная нагрузка при организации занятий в форме очного обучения не</w:t>
      </w:r>
      <w:r w:rsidRPr="00540D7F">
        <w:rPr>
          <w:rFonts w:ascii="Times New Roman" w:eastAsia="Times New Roman" w:hAnsi="Times New Roman" w:cs="Times New Roman"/>
          <w:sz w:val="24"/>
          <w:szCs w:val="24"/>
        </w:rPr>
        <w:br/>
        <w:t xml:space="preserve">должна превышать 6 часов в день и 36 часов в неделю, а в форме </w:t>
      </w:r>
      <w:proofErr w:type="spellStart"/>
      <w:r w:rsidRPr="00540D7F">
        <w:rPr>
          <w:rFonts w:ascii="Times New Roman" w:eastAsia="Times New Roman" w:hAnsi="Times New Roman" w:cs="Times New Roman"/>
          <w:sz w:val="24"/>
          <w:szCs w:val="24"/>
        </w:rPr>
        <w:t>очно-заочного</w:t>
      </w:r>
      <w:proofErr w:type="spellEnd"/>
      <w:r w:rsidRPr="00540D7F">
        <w:rPr>
          <w:rFonts w:ascii="Times New Roman" w:eastAsia="Times New Roman" w:hAnsi="Times New Roman" w:cs="Times New Roman"/>
          <w:sz w:val="24"/>
          <w:szCs w:val="24"/>
        </w:rPr>
        <w:t xml:space="preserve"> (ве</w:t>
      </w:r>
      <w:r w:rsidRPr="00540D7F">
        <w:rPr>
          <w:rFonts w:ascii="Times New Roman" w:eastAsia="Times New Roman" w:hAnsi="Times New Roman" w:cs="Times New Roman"/>
          <w:sz w:val="24"/>
          <w:szCs w:val="24"/>
        </w:rPr>
        <w:softHyphen/>
        <w:t>чернего) обучения — соответственно 4 часов и 24 часов. Режим обучения может быть</w:t>
      </w:r>
      <w:r w:rsidRPr="00540D7F">
        <w:rPr>
          <w:rFonts w:ascii="Times New Roman" w:eastAsia="Times New Roman" w:hAnsi="Times New Roman" w:cs="Times New Roman"/>
          <w:sz w:val="24"/>
          <w:szCs w:val="24"/>
        </w:rPr>
        <w:br/>
        <w:t>ежедневным и от 2 до 5 дней в неделю.</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4.6. В течение дня с одним обучаемым по вождению автомобиля разрешается отрабатывать:  на автотренажере и на учебном автомобиле не более двух часов, а также упражнений связанных  с  перевозкой грузов,  которые могут отрабатываться в течение четырех часов.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4.7. Занятия в автошколе проводятся на основании расписаний теоретических занятий и графиков учебного вождения.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4.8. Основными формами обучения являются теоретические,  лабораторно-практические, практические и контрольные занятия.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4.9. Продолжительность учебного часа теоретических и лабораторно-практических занятий — 45 минут,  а практических занятий  по вождению автомобиля — 60 минут, включая время на постановку задач, подведение итогов,  оформление документации и смену обучаемых.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lastRenderedPageBreak/>
        <w:t xml:space="preserve">4.10. Режим теоретических занятий устанавливается следующий для очной формы обучения:  первая смена — начало занятий 8.00, окончание занятий 13.00; вторая смена – начало занятий 13.00., окончание занятий 18.00. Для </w:t>
      </w:r>
      <w:proofErr w:type="spellStart"/>
      <w:r w:rsidRPr="00540D7F">
        <w:rPr>
          <w:rFonts w:ascii="Times New Roman" w:eastAsia="Times New Roman" w:hAnsi="Times New Roman" w:cs="Times New Roman"/>
          <w:sz w:val="24"/>
          <w:szCs w:val="24"/>
        </w:rPr>
        <w:t>очно-заочной</w:t>
      </w:r>
      <w:proofErr w:type="spellEnd"/>
      <w:r w:rsidRPr="00540D7F">
        <w:rPr>
          <w:rFonts w:ascii="Times New Roman" w:eastAsia="Times New Roman" w:hAnsi="Times New Roman" w:cs="Times New Roman"/>
          <w:sz w:val="24"/>
          <w:szCs w:val="24"/>
        </w:rPr>
        <w:t xml:space="preserve"> (вечерней формы</w:t>
      </w:r>
      <w:r w:rsidR="00C72DCF" w:rsidRPr="00D31D39">
        <w:rPr>
          <w:rFonts w:ascii="Times New Roman" w:eastAsia="Times New Roman" w:hAnsi="Times New Roman" w:cs="Times New Roman"/>
          <w:sz w:val="24"/>
          <w:szCs w:val="24"/>
        </w:rPr>
        <w:t>) обучения: начало занятий-18.30., окончание занятий 21.3</w:t>
      </w:r>
      <w:r w:rsidRPr="00540D7F">
        <w:rPr>
          <w:rFonts w:ascii="Times New Roman" w:eastAsia="Times New Roman" w:hAnsi="Times New Roman" w:cs="Times New Roman"/>
          <w:sz w:val="24"/>
          <w:szCs w:val="24"/>
        </w:rPr>
        <w:t>0.</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4.11. Теоретические занятия проводятся преподавателем,  лабораторно-практические по устройству и техническому обслуживанию автомобиля  —  преподавателем совместно с мастером производственного обучения,  практические занятия по вождению автомобиля  проводятся мастером  производственного обучения вождению индивидуально с каждым обучаемым.  Лабораторно-практические занятия по  устройству  и техническому  обслуживанию  автомобилей  и оказанию первой помощи, пострадавшим в дорожно-транспортном происшествии  проводятся  бригадным способом после изучения соответствующего теоретического материала по одной или нескольким темам.</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4.12. Теоретические  занятия проводятся в специально оборудованных классах (кабинетах) в составе учебной группы с целью изучения нового материала.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4.13. Лабораторно-практические проводятся в  лаборатории  по устройству  и техническому обслуживанию автомобиля с целью закрепления теоретических знаний и выработки у обучающихся умений и  навыков в работе на изучаемой технике.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Лабораторно-практические занятия могут проводиться  фронтальным, индивидуальным или комбинированным методами.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При фронтальном методе все обучающиеся учебной группы  одновременно  выполняют  одни и те же работы на одинаковой материальной части.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При индивидуальном  методе  каждая  бригада выполняет работы, отличную от той,  которая выполняется в то же время другими бригадами, или же одинаковую с ними работу, но на других образцах материальной части.</w:t>
      </w:r>
    </w:p>
    <w:p w:rsidR="00540D7F" w:rsidRPr="00540D7F" w:rsidRDefault="00540D7F" w:rsidP="00540D7F">
      <w:pPr>
        <w:spacing w:after="0" w:line="240" w:lineRule="auto"/>
        <w:jc w:val="both"/>
        <w:rPr>
          <w:rFonts w:ascii="Times New Roman" w:eastAsia="Times New Roman" w:hAnsi="Times New Roman" w:cs="Times New Roman"/>
          <w:sz w:val="24"/>
          <w:szCs w:val="24"/>
        </w:rPr>
      </w:pPr>
      <w:proofErr w:type="gramStart"/>
      <w:r w:rsidRPr="00540D7F">
        <w:rPr>
          <w:rFonts w:ascii="Times New Roman" w:eastAsia="Times New Roman" w:hAnsi="Times New Roman" w:cs="Times New Roman"/>
          <w:sz w:val="24"/>
          <w:szCs w:val="24"/>
        </w:rPr>
        <w:t>Комбинированный метод  представляет собой различные сочетания фронтального и индивидуального методов.</w:t>
      </w:r>
      <w:proofErr w:type="gramEnd"/>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Выбор методов проведения лабораторно-практических занятий определяется целями занятия и возможностями учебного оборудования.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4.14. Занятия  по практическому вождению проводятся индивидуально с каждым обучаемым на автодромах и учебных маршрутах,  согласованных с органами ГИБДД. Занятия по вождению мотоциклов проводятся только на площадках для учебной езды.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4.15. К практическому вождению, связанному с выездом на дороги общего пользования, допускаются лица, имеющие достаточные навыки первоначального управления транспортным средством  (на автодроме) и прошедшие соответствующую проверку  знаний Правил дорожного движения.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4.16. В случае</w:t>
      </w:r>
      <w:proofErr w:type="gramStart"/>
      <w:r w:rsidRPr="00540D7F">
        <w:rPr>
          <w:rFonts w:ascii="Times New Roman" w:eastAsia="Times New Roman" w:hAnsi="Times New Roman" w:cs="Times New Roman"/>
          <w:sz w:val="24"/>
          <w:szCs w:val="24"/>
        </w:rPr>
        <w:t>,</w:t>
      </w:r>
      <w:proofErr w:type="gramEnd"/>
      <w:r w:rsidRPr="00540D7F">
        <w:rPr>
          <w:rFonts w:ascii="Times New Roman" w:eastAsia="Times New Roman" w:hAnsi="Times New Roman" w:cs="Times New Roman"/>
          <w:sz w:val="24"/>
          <w:szCs w:val="24"/>
        </w:rPr>
        <w:t xml:space="preserve"> если обучающийся показал неудовлетворительные знания или имеет недостаточные первоначальные навыки управления транспортным средством, ему назначается дополнительное обучение после соответствующей дополнительной оплаты.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4.17. Автошкола имеет право уведомить обучающегося о нецелесообразности дальнейшего обучения вследствие его индивидуальных особенностей, делающих невозможным или педагогически нецелесообразным дальнейшее обучение.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4.18. Автошкола   отвечает  за  поддержание транспортных сре</w:t>
      </w:r>
      <w:proofErr w:type="gramStart"/>
      <w:r w:rsidRPr="00540D7F">
        <w:rPr>
          <w:rFonts w:ascii="Times New Roman" w:eastAsia="Times New Roman" w:hAnsi="Times New Roman" w:cs="Times New Roman"/>
          <w:sz w:val="24"/>
          <w:szCs w:val="24"/>
        </w:rPr>
        <w:t>дств в т</w:t>
      </w:r>
      <w:proofErr w:type="gramEnd"/>
      <w:r w:rsidRPr="00540D7F">
        <w:rPr>
          <w:rFonts w:ascii="Times New Roman" w:eastAsia="Times New Roman" w:hAnsi="Times New Roman" w:cs="Times New Roman"/>
          <w:sz w:val="24"/>
          <w:szCs w:val="24"/>
        </w:rPr>
        <w:t xml:space="preserve">ехнически исправном состоянии и  организацию  </w:t>
      </w:r>
      <w:proofErr w:type="spellStart"/>
      <w:r w:rsidRPr="00540D7F">
        <w:rPr>
          <w:rFonts w:ascii="Times New Roman" w:eastAsia="Times New Roman" w:hAnsi="Times New Roman" w:cs="Times New Roman"/>
          <w:sz w:val="24"/>
          <w:szCs w:val="24"/>
        </w:rPr>
        <w:t>предрейсового</w:t>
      </w:r>
      <w:proofErr w:type="spellEnd"/>
      <w:r w:rsidRPr="00540D7F">
        <w:rPr>
          <w:rFonts w:ascii="Times New Roman" w:eastAsia="Times New Roman" w:hAnsi="Times New Roman" w:cs="Times New Roman"/>
          <w:sz w:val="24"/>
          <w:szCs w:val="24"/>
        </w:rPr>
        <w:t xml:space="preserve"> медицинского осмотра мастеров производственного обучения вождению и водителей. Проверка технического состояния автомобилей  и проведение </w:t>
      </w:r>
      <w:proofErr w:type="spellStart"/>
      <w:r w:rsidRPr="00540D7F">
        <w:rPr>
          <w:rFonts w:ascii="Times New Roman" w:eastAsia="Times New Roman" w:hAnsi="Times New Roman" w:cs="Times New Roman"/>
          <w:sz w:val="24"/>
          <w:szCs w:val="24"/>
        </w:rPr>
        <w:t>предрейсового</w:t>
      </w:r>
      <w:proofErr w:type="spellEnd"/>
      <w:r w:rsidRPr="00540D7F">
        <w:rPr>
          <w:rFonts w:ascii="Times New Roman" w:eastAsia="Times New Roman" w:hAnsi="Times New Roman" w:cs="Times New Roman"/>
          <w:sz w:val="24"/>
          <w:szCs w:val="24"/>
        </w:rPr>
        <w:t xml:space="preserve"> медицинского осмотра отражается в путевом листе.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numPr>
          <w:ilvl w:val="0"/>
          <w:numId w:val="9"/>
        </w:numPr>
        <w:spacing w:after="0" w:line="240" w:lineRule="auto"/>
        <w:ind w:left="0"/>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Права и обязанности участников образовательного процесса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xml:space="preserve">5.1. Права и обязанности </w:t>
      </w:r>
      <w:proofErr w:type="gramStart"/>
      <w:r w:rsidRPr="00D31D39">
        <w:rPr>
          <w:rFonts w:ascii="Times New Roman" w:eastAsia="Times New Roman" w:hAnsi="Times New Roman" w:cs="Times New Roman"/>
          <w:b/>
          <w:bCs/>
          <w:sz w:val="24"/>
          <w:szCs w:val="24"/>
        </w:rPr>
        <w:t>обучающихся</w:t>
      </w:r>
      <w:proofErr w:type="gramEnd"/>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lastRenderedPageBreak/>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5.1.1. Права и обязанности обучающихся регламентируются Уставом автошколы, договором об оказании образовательных услуг и настоящими Правилами.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5.1.2. </w:t>
      </w:r>
      <w:proofErr w:type="gramStart"/>
      <w:r w:rsidRPr="00540D7F">
        <w:rPr>
          <w:rFonts w:ascii="Times New Roman" w:eastAsia="Times New Roman" w:hAnsi="Times New Roman" w:cs="Times New Roman"/>
          <w:sz w:val="24"/>
          <w:szCs w:val="24"/>
        </w:rPr>
        <w:t>Обучающиеся</w:t>
      </w:r>
      <w:proofErr w:type="gramEnd"/>
      <w:r w:rsidRPr="00540D7F">
        <w:rPr>
          <w:rFonts w:ascii="Times New Roman" w:eastAsia="Times New Roman" w:hAnsi="Times New Roman" w:cs="Times New Roman"/>
          <w:sz w:val="24"/>
          <w:szCs w:val="24"/>
        </w:rPr>
        <w:t>  имеют право:</w:t>
      </w:r>
    </w:p>
    <w:p w:rsidR="0091305F" w:rsidRPr="00D31D39"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на приобретение  профессиональных знаний и практических навыков в соответствии с действующими учебными планами и программами;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на получение свидетельства об окончании обучения, при успешном прохождении итоговой аттестации;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на уважение  их  человеческого достоинства,  свободы совести, информации, свободного выражения собственных взглядов и убеждений, если они не противоречат общепринятым нормам.</w:t>
      </w:r>
    </w:p>
    <w:p w:rsidR="00540D7F" w:rsidRPr="00540D7F" w:rsidRDefault="0091305F" w:rsidP="0091305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5.</w:t>
      </w:r>
      <w:r w:rsidR="00540D7F" w:rsidRPr="00540D7F">
        <w:rPr>
          <w:rFonts w:ascii="Times New Roman" w:eastAsia="Times New Roman" w:hAnsi="Times New Roman" w:cs="Times New Roman"/>
          <w:sz w:val="24"/>
          <w:szCs w:val="24"/>
        </w:rPr>
        <w:t>1.3. Обучающиеся обязаны:</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овладевать знаниями, выполнять в установленные сроки все виды  заданий, предусмотренные учебным планом и программами обучения;</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соблюдать установленные расписания занятий и графики вождения, не допуская их пропусков без уважительных причин;</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соблюдать требования Устава автошколы, Правил внутреннего распорядка, техники безопасности, санитарно-гигиенических норм и правил и распоряжений администрации;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достойно вести себя  на территории  автошколы,  уважать достоинство других людей их взгляды и убеждения.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5.2. Права и обязанности работников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5.2.1. Права и обязанности работников автошколы регламентируются законодательством Российской Федерации, Уставом  автошколы,  настоящими Правилами и заключенным трудовым договором.</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5.2.2. Работники имеют право:</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на получение  работы  обусловленной договором;</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на оплату труда в соответствии с установленными ставками;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на материально-техническое обеспечение своей профессиональной деятельности;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на свободу выбора и использования методик обучения и воспитания,  учебных пособий и материалов, учебников, методов оценки знаний, обеспечивающие высокое качество подготовки обучающихся;</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разрабатывать и вносить предложения по совершенствованию воспитательной, учебной и методической работы;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w:t>
      </w:r>
      <w:r w:rsidR="0091305F"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иные права,  предусмотренные договором, Уставом, законодательством Российской Федерации.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5.2.3. Работники  обязаны:</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строго выполнять  требования Устава автошколы, настоящего Положения и свои функциональные обязанности;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проводить на высоком методическом уровне занятия, формировать у обучаемых необходимые умения и навыки,  готовить их к  самостоятельной,  безаварийной  эксплуатации  транспортных средств,  тесно взаимодействуя в образовательном процессе с  мастерами  производственного обучения;</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вносить предложения по совершенствованию  учебно-воспитательного процесса,  внедрению наиболее эффективных форм и методов обучения, применению технических средств обучения;</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внедрять в  учебно-воспитательный процесс современные методические приемы и технологии обучения, основанные на отечественном и зарубежном опыте;</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совершенствовать учебно-материальную базу, следить за состоянием,  сохранностью и правильной эксплуатацией учебного оборудования и техники;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lastRenderedPageBreak/>
        <w:t xml:space="preserve">- </w:t>
      </w:r>
      <w:r w:rsidR="00540D7F" w:rsidRPr="00540D7F">
        <w:rPr>
          <w:rFonts w:ascii="Times New Roman" w:eastAsia="Times New Roman" w:hAnsi="Times New Roman" w:cs="Times New Roman"/>
          <w:sz w:val="24"/>
          <w:szCs w:val="24"/>
        </w:rPr>
        <w:t xml:space="preserve">обеспечивать при проведении занятий высокую организованность, дисциплину,  порядок и соблюдение </w:t>
      </w:r>
      <w:proofErr w:type="gramStart"/>
      <w:r w:rsidR="00540D7F" w:rsidRPr="00540D7F">
        <w:rPr>
          <w:rFonts w:ascii="Times New Roman" w:eastAsia="Times New Roman" w:hAnsi="Times New Roman" w:cs="Times New Roman"/>
          <w:sz w:val="24"/>
          <w:szCs w:val="24"/>
        </w:rPr>
        <w:t>обучающимися</w:t>
      </w:r>
      <w:proofErr w:type="gramEnd"/>
      <w:r w:rsidR="00540D7F" w:rsidRPr="00540D7F">
        <w:rPr>
          <w:rFonts w:ascii="Times New Roman" w:eastAsia="Times New Roman" w:hAnsi="Times New Roman" w:cs="Times New Roman"/>
          <w:sz w:val="24"/>
          <w:szCs w:val="24"/>
        </w:rPr>
        <w:t xml:space="preserve"> правил и мер  безопасности;</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постоянно совершенствовать свои профессиональные знания, проходить  обучение на курсах повышения квалификации при первоначальном назначении на должность преподавателя и через каждые пять лет, а для мастеров производственного обучения через каждые три года;</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в своей деятельности уважать честь и  достоинство  обучаемых, не допускать к ним методов физического и психологического насилия;</w:t>
      </w:r>
    </w:p>
    <w:p w:rsidR="00540D7F" w:rsidRPr="00540D7F" w:rsidRDefault="0091305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 xml:space="preserve">нести ответственность за соблюдение </w:t>
      </w:r>
      <w:proofErr w:type="gramStart"/>
      <w:r w:rsidR="00540D7F" w:rsidRPr="00540D7F">
        <w:rPr>
          <w:rFonts w:ascii="Times New Roman" w:eastAsia="Times New Roman" w:hAnsi="Times New Roman" w:cs="Times New Roman"/>
          <w:sz w:val="24"/>
          <w:szCs w:val="24"/>
        </w:rPr>
        <w:t>обучающимися</w:t>
      </w:r>
      <w:proofErr w:type="gramEnd"/>
      <w:r w:rsidR="00540D7F" w:rsidRPr="00540D7F">
        <w:rPr>
          <w:rFonts w:ascii="Times New Roman" w:eastAsia="Times New Roman" w:hAnsi="Times New Roman" w:cs="Times New Roman"/>
          <w:sz w:val="24"/>
          <w:szCs w:val="24"/>
        </w:rPr>
        <w:t xml:space="preserve"> правил  техники безопасности на занятиях;</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5.3. Мастер производственного обучения  вождению  несет  ответственность за техническое состояние транспортных средств, чистоту и порядок, а </w:t>
      </w:r>
      <w:proofErr w:type="gramStart"/>
      <w:r w:rsidRPr="00540D7F">
        <w:rPr>
          <w:rFonts w:ascii="Times New Roman" w:eastAsia="Times New Roman" w:hAnsi="Times New Roman" w:cs="Times New Roman"/>
          <w:sz w:val="24"/>
          <w:szCs w:val="24"/>
        </w:rPr>
        <w:t>салоне</w:t>
      </w:r>
      <w:proofErr w:type="gramEnd"/>
      <w:r w:rsidRPr="00540D7F">
        <w:rPr>
          <w:rFonts w:ascii="Times New Roman" w:eastAsia="Times New Roman" w:hAnsi="Times New Roman" w:cs="Times New Roman"/>
          <w:sz w:val="24"/>
          <w:szCs w:val="24"/>
        </w:rPr>
        <w:t xml:space="preserve"> автомобиля, им запрещается во время обучения курить в автомобиле, привлекать обучающихся к уборочно-моечным и</w:t>
      </w:r>
      <w:r w:rsidR="0091305F"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ремонтным работам, не предусмотренным программой обучения.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5.4. Мастера производственного обучения вождению обязаны проходить </w:t>
      </w:r>
      <w:proofErr w:type="spellStart"/>
      <w:r w:rsidRPr="00540D7F">
        <w:rPr>
          <w:rFonts w:ascii="Times New Roman" w:eastAsia="Times New Roman" w:hAnsi="Times New Roman" w:cs="Times New Roman"/>
          <w:sz w:val="24"/>
          <w:szCs w:val="24"/>
        </w:rPr>
        <w:t>предрейсовый</w:t>
      </w:r>
      <w:proofErr w:type="spellEnd"/>
      <w:r w:rsidRPr="00540D7F">
        <w:rPr>
          <w:rFonts w:ascii="Times New Roman" w:eastAsia="Times New Roman" w:hAnsi="Times New Roman" w:cs="Times New Roman"/>
          <w:sz w:val="24"/>
          <w:szCs w:val="24"/>
        </w:rPr>
        <w:t xml:space="preserve"> медицинский контроль.</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5.5. </w:t>
      </w:r>
      <w:proofErr w:type="gramStart"/>
      <w:r w:rsidRPr="00540D7F">
        <w:rPr>
          <w:rFonts w:ascii="Times New Roman" w:eastAsia="Times New Roman" w:hAnsi="Times New Roman" w:cs="Times New Roman"/>
          <w:sz w:val="24"/>
          <w:szCs w:val="24"/>
        </w:rPr>
        <w:t>На должности преподавателей принимаются лица, имеющие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roofErr w:type="gramEnd"/>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5.6. </w:t>
      </w:r>
      <w:proofErr w:type="gramStart"/>
      <w:r w:rsidRPr="00540D7F">
        <w:rPr>
          <w:rFonts w:ascii="Times New Roman" w:eastAsia="Times New Roman" w:hAnsi="Times New Roman" w:cs="Times New Roman"/>
          <w:sz w:val="24"/>
          <w:szCs w:val="24"/>
        </w:rPr>
        <w:t>На должности мастеров производственного обучения  вождению принимаются лица, имеющие высшее профессиональное образование или среднее профессиональное образование</w:t>
      </w:r>
      <w:r w:rsidR="0091305F"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  водительский стаж не  менее  трех  лет,  водительское удостоверение  с  разрешающими отметками соответствующей категории транспортных средств и свидетельство на  право  обучения  вождению.</w:t>
      </w:r>
      <w:proofErr w:type="gramEnd"/>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5.7. Преподаватели и мастера производственного обучения  своевременно не прошедшие повышение квалификации к педагогической деятельности не допускаются.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5.8. К  педагогической деятельности не допускаются также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w:t>
      </w:r>
      <w:r w:rsidR="0091305F" w:rsidRP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и составов преступлений устанавливаются законодательством Российской Федерации.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5.9.  Для  проведения  каждого  занятия  преподаватель  обязан иметь: план проведения занятия, в котором предусматриваются название темы,  цели, учебные вопросы, расчет учебного времени, порядок использования  учебно-наглядных пособий и технических средств обучения, действия преподавателя и обучаемых, задание на самостоятельную подготовку.</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5.10. Мастер производственного обучения вождению при проведении занятий должен иметь: план проведения занятия; водительское удостоверение, свидетельство на право обучения вождению, свидетельство о регистрации транспортного средства, путевой лист, график очередности вождения,  согласованную с органами ГИ</w:t>
      </w:r>
      <w:proofErr w:type="gramStart"/>
      <w:r w:rsidRPr="00540D7F">
        <w:rPr>
          <w:rFonts w:ascii="Times New Roman" w:eastAsia="Times New Roman" w:hAnsi="Times New Roman" w:cs="Times New Roman"/>
          <w:sz w:val="24"/>
          <w:szCs w:val="24"/>
        </w:rPr>
        <w:t>БДД сх</w:t>
      </w:r>
      <w:proofErr w:type="gramEnd"/>
      <w:r w:rsidRPr="00540D7F">
        <w:rPr>
          <w:rFonts w:ascii="Times New Roman" w:eastAsia="Times New Roman" w:hAnsi="Times New Roman" w:cs="Times New Roman"/>
          <w:sz w:val="24"/>
          <w:szCs w:val="24"/>
        </w:rPr>
        <w:t>ему учебных маршрутов, индивидуальную  книжку  учета обучения вождению обучающегося.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5.11. Контроль качества усвоения пройденного  материала  осуществляется преподавателем (мастером производственного обучения) в ходе проведения занятий с выставлением оценок в журнале учета  занятий  (индивидуальной  книжке  учета обучению вождению автотранспортных средств). При проведении теоретических занятий </w:t>
      </w:r>
      <w:r w:rsidRPr="00540D7F">
        <w:rPr>
          <w:rFonts w:ascii="Times New Roman" w:eastAsia="Times New Roman" w:hAnsi="Times New Roman" w:cs="Times New Roman"/>
          <w:sz w:val="24"/>
          <w:szCs w:val="24"/>
        </w:rPr>
        <w:lastRenderedPageBreak/>
        <w:t>должно быть опрошено  не менее 3-4 человек,  а в ходе лабораторно-практических занятий оценка выставляется каждому обучающемуся.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5.12. </w:t>
      </w:r>
      <w:proofErr w:type="gramStart"/>
      <w:r w:rsidRPr="00540D7F">
        <w:rPr>
          <w:rFonts w:ascii="Times New Roman" w:eastAsia="Times New Roman" w:hAnsi="Times New Roman" w:cs="Times New Roman"/>
          <w:sz w:val="24"/>
          <w:szCs w:val="24"/>
        </w:rPr>
        <w:t>Контроль за</w:t>
      </w:r>
      <w:proofErr w:type="gramEnd"/>
      <w:r w:rsidRPr="00540D7F">
        <w:rPr>
          <w:rFonts w:ascii="Times New Roman" w:eastAsia="Times New Roman" w:hAnsi="Times New Roman" w:cs="Times New Roman"/>
          <w:sz w:val="24"/>
          <w:szCs w:val="24"/>
        </w:rPr>
        <w:t xml:space="preserve"> качеством проведения занятий преподавателями и мастерами производственного обучения осуществляется руководством автошколы с записями в журналах учета занятий.</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5.13. Для  определения качества усвоения учебного материала и оценки знаний обучающихся проводятся итоговые занятия.  По результатам итоговых занятий определяется готовность каждого обучающегося и в целом учебной группы к итоговой аттестации.  Лица, получившие положительные оценки по всем предметам обучения допускаются к итоговой аттестации.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5.14. Целью  и содержанием итоговой аттестации является установление соответствия содержания и качества </w:t>
      </w:r>
      <w:proofErr w:type="gramStart"/>
      <w:r w:rsidRPr="00540D7F">
        <w:rPr>
          <w:rFonts w:ascii="Times New Roman" w:eastAsia="Times New Roman" w:hAnsi="Times New Roman" w:cs="Times New Roman"/>
          <w:sz w:val="24"/>
          <w:szCs w:val="24"/>
        </w:rPr>
        <w:t>подготовки</w:t>
      </w:r>
      <w:proofErr w:type="gramEnd"/>
      <w:r w:rsidRPr="00540D7F">
        <w:rPr>
          <w:rFonts w:ascii="Times New Roman" w:eastAsia="Times New Roman" w:hAnsi="Times New Roman" w:cs="Times New Roman"/>
          <w:sz w:val="24"/>
          <w:szCs w:val="24"/>
        </w:rPr>
        <w:t xml:space="preserve"> обучающихся требованиям государственных образовательных стандартов.</w:t>
      </w:r>
    </w:p>
    <w:p w:rsidR="00540D7F" w:rsidRPr="00540D7F" w:rsidRDefault="00540D7F" w:rsidP="00D31D39">
      <w:pPr>
        <w:autoSpaceDE w:val="0"/>
        <w:autoSpaceDN w:val="0"/>
        <w:adjustRightInd w:val="0"/>
        <w:spacing w:after="0" w:line="240" w:lineRule="auto"/>
        <w:ind w:firstLine="709"/>
        <w:jc w:val="both"/>
        <w:rPr>
          <w:rFonts w:ascii="Times New Roman" w:hAnsi="Times New Roman" w:cs="Times New Roman"/>
          <w:sz w:val="24"/>
          <w:szCs w:val="24"/>
        </w:rPr>
      </w:pPr>
      <w:r w:rsidRPr="00540D7F">
        <w:rPr>
          <w:rFonts w:ascii="Times New Roman" w:eastAsia="Times New Roman" w:hAnsi="Times New Roman" w:cs="Times New Roman"/>
          <w:sz w:val="24"/>
          <w:szCs w:val="24"/>
        </w:rPr>
        <w:t xml:space="preserve">5.15. </w:t>
      </w:r>
      <w:proofErr w:type="gramStart"/>
      <w:r w:rsidRPr="00540D7F">
        <w:rPr>
          <w:rFonts w:ascii="Times New Roman" w:eastAsia="Times New Roman" w:hAnsi="Times New Roman" w:cs="Times New Roman"/>
          <w:sz w:val="24"/>
          <w:szCs w:val="24"/>
        </w:rPr>
        <w:t xml:space="preserve">Итоговая аттестация проводится в виде комплексного  экзамена по предметам </w:t>
      </w:r>
      <w:r w:rsidR="0091305F" w:rsidRPr="00D31D39">
        <w:rPr>
          <w:rFonts w:ascii="Times New Roman" w:hAnsi="Times New Roman" w:cs="Times New Roman"/>
          <w:sz w:val="24"/>
          <w:szCs w:val="24"/>
        </w:rPr>
        <w:t>«Основы законодательства в сфере дорожного движения», «Устройство и техническое обслуживание транспортных средств категории «В» как объектов управления», «Основы управления транспо</w:t>
      </w:r>
      <w:r w:rsidR="00D31D39" w:rsidRPr="00D31D39">
        <w:rPr>
          <w:rFonts w:ascii="Times New Roman" w:hAnsi="Times New Roman" w:cs="Times New Roman"/>
          <w:sz w:val="24"/>
          <w:szCs w:val="24"/>
        </w:rPr>
        <w:t xml:space="preserve">ртными средствами категории «В», </w:t>
      </w:r>
      <w:r w:rsidR="0091305F" w:rsidRPr="00D31D39">
        <w:rPr>
          <w:rFonts w:ascii="Times New Roman" w:hAnsi="Times New Roman" w:cs="Times New Roman"/>
          <w:sz w:val="24"/>
          <w:szCs w:val="24"/>
        </w:rPr>
        <w:t>«Организация и выполнение грузовых перево</w:t>
      </w:r>
      <w:r w:rsidR="00D31D39" w:rsidRPr="00D31D39">
        <w:rPr>
          <w:rFonts w:ascii="Times New Roman" w:hAnsi="Times New Roman" w:cs="Times New Roman"/>
          <w:sz w:val="24"/>
          <w:szCs w:val="24"/>
        </w:rPr>
        <w:t xml:space="preserve">зок автомобильным транспортом», </w:t>
      </w:r>
      <w:r w:rsidR="0091305F" w:rsidRPr="00D31D39">
        <w:rPr>
          <w:rFonts w:ascii="Times New Roman" w:hAnsi="Times New Roman" w:cs="Times New Roman"/>
          <w:sz w:val="24"/>
          <w:szCs w:val="24"/>
        </w:rPr>
        <w:t>«Организация и выполнение пассажирских перевозок автомобильным транспортом»</w:t>
      </w:r>
      <w:r w:rsidRPr="00540D7F">
        <w:rPr>
          <w:rFonts w:ascii="Times New Roman" w:eastAsia="Times New Roman" w:hAnsi="Times New Roman" w:cs="Times New Roman"/>
          <w:sz w:val="24"/>
          <w:szCs w:val="24"/>
        </w:rPr>
        <w:t>, а также практического экзамена по управлению транспортным средством.</w:t>
      </w:r>
      <w:proofErr w:type="gramEnd"/>
    </w:p>
    <w:p w:rsidR="00540D7F" w:rsidRPr="00540D7F" w:rsidRDefault="00540D7F" w:rsidP="00D31D39">
      <w:pPr>
        <w:autoSpaceDE w:val="0"/>
        <w:autoSpaceDN w:val="0"/>
        <w:adjustRightInd w:val="0"/>
        <w:spacing w:line="240" w:lineRule="auto"/>
        <w:ind w:firstLine="709"/>
        <w:contextualSpacing/>
        <w:jc w:val="both"/>
        <w:rPr>
          <w:rFonts w:ascii="Times New Roman" w:hAnsi="Times New Roman" w:cs="Times New Roman"/>
          <w:sz w:val="24"/>
          <w:szCs w:val="24"/>
        </w:rPr>
      </w:pPr>
      <w:r w:rsidRPr="00540D7F">
        <w:rPr>
          <w:rFonts w:ascii="Times New Roman" w:eastAsia="Times New Roman" w:hAnsi="Times New Roman" w:cs="Times New Roman"/>
          <w:sz w:val="24"/>
          <w:szCs w:val="24"/>
        </w:rPr>
        <w:t xml:space="preserve">5.16. По предметам  </w:t>
      </w:r>
      <w:r w:rsidR="00D31D39" w:rsidRPr="00D31D39">
        <w:rPr>
          <w:rFonts w:ascii="Times New Roman" w:hAnsi="Times New Roman" w:cs="Times New Roman"/>
          <w:sz w:val="24"/>
          <w:szCs w:val="24"/>
        </w:rPr>
        <w:t>«Психофизиологические основы деятельности водителя», «Основы управления транспортными средствами категории</w:t>
      </w:r>
      <w:r w:rsidR="005578A8">
        <w:rPr>
          <w:rFonts w:ascii="Times New Roman" w:hAnsi="Times New Roman" w:cs="Times New Roman"/>
          <w:sz w:val="24"/>
          <w:szCs w:val="24"/>
        </w:rPr>
        <w:t xml:space="preserve"> «А»,</w:t>
      </w:r>
      <w:r w:rsidR="00D31D39" w:rsidRPr="00D31D39">
        <w:rPr>
          <w:rFonts w:ascii="Times New Roman" w:hAnsi="Times New Roman" w:cs="Times New Roman"/>
          <w:sz w:val="24"/>
          <w:szCs w:val="24"/>
        </w:rPr>
        <w:t xml:space="preserve"> «В»</w:t>
      </w:r>
      <w:r w:rsidR="005578A8">
        <w:rPr>
          <w:rFonts w:ascii="Times New Roman" w:hAnsi="Times New Roman" w:cs="Times New Roman"/>
          <w:sz w:val="24"/>
          <w:szCs w:val="24"/>
        </w:rPr>
        <w:t>, «С»</w:t>
      </w:r>
      <w:r w:rsidR="00D31D39" w:rsidRPr="00D31D39">
        <w:rPr>
          <w:rFonts w:ascii="Times New Roman" w:hAnsi="Times New Roman" w:cs="Times New Roman"/>
          <w:sz w:val="24"/>
          <w:szCs w:val="24"/>
        </w:rPr>
        <w:t xml:space="preserve"> «Первая помощь при дорожно-транспортном происшествии» </w:t>
      </w:r>
      <w:r w:rsidRPr="00540D7F">
        <w:rPr>
          <w:rFonts w:ascii="Times New Roman" w:eastAsia="Times New Roman" w:hAnsi="Times New Roman" w:cs="Times New Roman"/>
          <w:sz w:val="24"/>
          <w:szCs w:val="24"/>
        </w:rPr>
        <w:t>итоговая аттестация проводится в форме зачета.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5.17. Для проведения  экзаменов  назначается  аттестационная комиссия  в составе председателя и не менее двух членов.  Председателем комиссии назначается лицо,  имеющее практический  стаж  работы на автомобильном транспорте,  прошедшее соответствующую подготовку</w:t>
      </w:r>
      <w:r w:rsidR="00D31D39">
        <w:rPr>
          <w:rFonts w:ascii="Times New Roman" w:eastAsia="Times New Roman" w:hAnsi="Times New Roman" w:cs="Times New Roman"/>
          <w:sz w:val="24"/>
          <w:szCs w:val="24"/>
        </w:rPr>
        <w:t>.</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5.18. Экзамены </w:t>
      </w:r>
      <w:r w:rsidR="00540D7F" w:rsidRPr="00540D7F">
        <w:rPr>
          <w:rFonts w:ascii="Times New Roman" w:eastAsia="Times New Roman" w:hAnsi="Times New Roman" w:cs="Times New Roman"/>
          <w:sz w:val="24"/>
          <w:szCs w:val="24"/>
        </w:rPr>
        <w:t xml:space="preserve"> проводятся по билетам,  утвержденным руководителем автошколы.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5.19.  На комплексном экзамене представляется 60 экзаменационных вопросов, и выставляются следующие оценки:</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 xml:space="preserve"> «отлично» при ответе на все вопросы без ошибок;</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«хорошо»  при ответе на вопросы и допуске не  более одной ошибки;</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«удовлетворительно» при ответе на вопросы и допуске не  более двух  ошибок;</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«неудовлетворительно»  при допущении более двух ошибок.</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5.20. Уровень подготовленности </w:t>
      </w:r>
      <w:proofErr w:type="gramStart"/>
      <w:r w:rsidRPr="00540D7F">
        <w:rPr>
          <w:rFonts w:ascii="Times New Roman" w:eastAsia="Times New Roman" w:hAnsi="Times New Roman" w:cs="Times New Roman"/>
          <w:sz w:val="24"/>
          <w:szCs w:val="24"/>
        </w:rPr>
        <w:t>обучающихся</w:t>
      </w:r>
      <w:proofErr w:type="gramEnd"/>
      <w:r w:rsidRPr="00540D7F">
        <w:rPr>
          <w:rFonts w:ascii="Times New Roman" w:eastAsia="Times New Roman" w:hAnsi="Times New Roman" w:cs="Times New Roman"/>
          <w:sz w:val="24"/>
          <w:szCs w:val="24"/>
        </w:rPr>
        <w:t>  на первом этапе практического экзамена определяется по  следующей шкале:</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«отлично» при выполнении каждого из упражнений без штрафных баллов;</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«хорошо»  при получении на каждом упражнении не  более  двух штрафных баллов;</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«удовлетворительно» при получении на каждом  из  упражнений не более четырех штрафных баллов;</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 xml:space="preserve"> «неудовлетворительно»  при получении пяти и  более  штрафных баллов на любом из упражнений, после чего экзамен прекращается.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На втором этапе </w:t>
      </w:r>
      <w:proofErr w:type="gramStart"/>
      <w:r w:rsidRPr="00540D7F">
        <w:rPr>
          <w:rFonts w:ascii="Times New Roman" w:eastAsia="Times New Roman" w:hAnsi="Times New Roman" w:cs="Times New Roman"/>
          <w:sz w:val="24"/>
          <w:szCs w:val="24"/>
        </w:rPr>
        <w:t xml:space="preserve">( </w:t>
      </w:r>
      <w:proofErr w:type="gramEnd"/>
      <w:r w:rsidRPr="00540D7F">
        <w:rPr>
          <w:rFonts w:ascii="Times New Roman" w:eastAsia="Times New Roman" w:hAnsi="Times New Roman" w:cs="Times New Roman"/>
          <w:sz w:val="24"/>
          <w:szCs w:val="24"/>
        </w:rPr>
        <w:t>на маршруте в условиях реального дорожного движения):</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 xml:space="preserve"> «отлично»  при прохождении маршрута без штрафных баллов;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w:t>
      </w:r>
      <w:r w:rsidR="00D31D39">
        <w:rPr>
          <w:rFonts w:ascii="Times New Roman" w:eastAsia="Times New Roman" w:hAnsi="Times New Roman" w:cs="Times New Roman"/>
          <w:sz w:val="24"/>
          <w:szCs w:val="24"/>
        </w:rPr>
        <w:t xml:space="preserve"> </w:t>
      </w:r>
      <w:r w:rsidRPr="00540D7F">
        <w:rPr>
          <w:rFonts w:ascii="Times New Roman" w:eastAsia="Times New Roman" w:hAnsi="Times New Roman" w:cs="Times New Roman"/>
          <w:sz w:val="24"/>
          <w:szCs w:val="24"/>
        </w:rPr>
        <w:t>«хорошо»  при получении  не более двух штрафных баллов;</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«удовлетворительно»  при получении не более четырех штрафных баллов;</w:t>
      </w:r>
    </w:p>
    <w:p w:rsidR="00540D7F" w:rsidRPr="00540D7F" w:rsidRDefault="00D31D39"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«неудовлетворительно»  при получении пяти и  более  штрафных баллов.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Итоговая оценка по вождению выставляется по </w:t>
      </w:r>
      <w:proofErr w:type="gramStart"/>
      <w:r w:rsidRPr="00540D7F">
        <w:rPr>
          <w:rFonts w:ascii="Times New Roman" w:eastAsia="Times New Roman" w:hAnsi="Times New Roman" w:cs="Times New Roman"/>
          <w:sz w:val="24"/>
          <w:szCs w:val="24"/>
        </w:rPr>
        <w:t>низшей</w:t>
      </w:r>
      <w:proofErr w:type="gramEnd"/>
      <w:r w:rsidRPr="00540D7F">
        <w:rPr>
          <w:rFonts w:ascii="Times New Roman" w:eastAsia="Times New Roman" w:hAnsi="Times New Roman" w:cs="Times New Roman"/>
          <w:sz w:val="24"/>
          <w:szCs w:val="24"/>
        </w:rPr>
        <w:t xml:space="preserve"> полученной на двух этапах.</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 xml:space="preserve">5.21. Лица, не сдавшие экзамены по уважительным причинам, допускаются  к их сдаче с очередными группами,  а получившие неудовлетворительные оценки,  допускаются к </w:t>
      </w:r>
      <w:r w:rsidRPr="00540D7F">
        <w:rPr>
          <w:rFonts w:ascii="Times New Roman" w:eastAsia="Times New Roman" w:hAnsi="Times New Roman" w:cs="Times New Roman"/>
          <w:sz w:val="24"/>
          <w:szCs w:val="24"/>
        </w:rPr>
        <w:lastRenderedPageBreak/>
        <w:t>повторной сдаче после дополнительн</w:t>
      </w:r>
      <w:r w:rsidR="00D31D39">
        <w:rPr>
          <w:rFonts w:ascii="Times New Roman" w:eastAsia="Times New Roman" w:hAnsi="Times New Roman" w:cs="Times New Roman"/>
          <w:sz w:val="24"/>
          <w:szCs w:val="24"/>
        </w:rPr>
        <w:t>ой  самостоятельной  подготовки</w:t>
      </w:r>
      <w:r w:rsidRPr="00540D7F">
        <w:rPr>
          <w:rFonts w:ascii="Times New Roman" w:eastAsia="Times New Roman" w:hAnsi="Times New Roman" w:cs="Times New Roman"/>
          <w:sz w:val="24"/>
          <w:szCs w:val="24"/>
        </w:rPr>
        <w:t>,  но не ранее,  чем через 7 дней со дня проведения экзаменов.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5.22. В  случае</w:t>
      </w:r>
      <w:proofErr w:type="gramStart"/>
      <w:r w:rsidRPr="00540D7F">
        <w:rPr>
          <w:rFonts w:ascii="Times New Roman" w:eastAsia="Times New Roman" w:hAnsi="Times New Roman" w:cs="Times New Roman"/>
          <w:sz w:val="24"/>
          <w:szCs w:val="24"/>
        </w:rPr>
        <w:t>,</w:t>
      </w:r>
      <w:proofErr w:type="gramEnd"/>
      <w:r w:rsidRPr="00540D7F">
        <w:rPr>
          <w:rFonts w:ascii="Times New Roman" w:eastAsia="Times New Roman" w:hAnsi="Times New Roman" w:cs="Times New Roman"/>
          <w:sz w:val="24"/>
          <w:szCs w:val="24"/>
        </w:rPr>
        <w:t>  если обучаемый получил неудовлетворительную оценку по какому либо предмету,  либо части экзамена по практическому вождению автомобиля,  пересдача ранее сданных предметов (первого этапа экзамена по практическому вождению автомобиля) не  требуется.  Положительные оценки,  полученные на теоретических экзаменах, действительны в течени</w:t>
      </w:r>
      <w:proofErr w:type="gramStart"/>
      <w:r w:rsidRPr="00540D7F">
        <w:rPr>
          <w:rFonts w:ascii="Times New Roman" w:eastAsia="Times New Roman" w:hAnsi="Times New Roman" w:cs="Times New Roman"/>
          <w:sz w:val="24"/>
          <w:szCs w:val="24"/>
        </w:rPr>
        <w:t>и</w:t>
      </w:r>
      <w:proofErr w:type="gramEnd"/>
      <w:r w:rsidRPr="00540D7F">
        <w:rPr>
          <w:rFonts w:ascii="Times New Roman" w:eastAsia="Times New Roman" w:hAnsi="Times New Roman" w:cs="Times New Roman"/>
          <w:sz w:val="24"/>
          <w:szCs w:val="24"/>
        </w:rPr>
        <w:t xml:space="preserve"> 3-х месяцев.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Положительная оценка,  полученная на первом этапе экзамена по практическому вождению автомобиля,  считается действительной в течение срока действия положительных оценок,  полученных на теоретических экзаменах.</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5.23. Результаты итоговой аттестации  оформляются  протоколом, который подписывается председателем, членами экзаменационной комиссии,  руководителем автошколы и скрепляется печатью.</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5.24. Лицам, положительно аттестованным, выдаются свидетельства установленного образца.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5.25. Свидетельства об окончании обучения не являются документами, дающими на право управления этими транспортными средствами, а  предъявляются в органы ГИ</w:t>
      </w:r>
      <w:proofErr w:type="gramStart"/>
      <w:r w:rsidRPr="00540D7F">
        <w:rPr>
          <w:rFonts w:ascii="Times New Roman" w:eastAsia="Times New Roman" w:hAnsi="Times New Roman" w:cs="Times New Roman"/>
          <w:sz w:val="24"/>
          <w:szCs w:val="24"/>
        </w:rPr>
        <w:t>БДД пр</w:t>
      </w:r>
      <w:proofErr w:type="gramEnd"/>
      <w:r w:rsidRPr="00540D7F">
        <w:rPr>
          <w:rFonts w:ascii="Times New Roman" w:eastAsia="Times New Roman" w:hAnsi="Times New Roman" w:cs="Times New Roman"/>
          <w:sz w:val="24"/>
          <w:szCs w:val="24"/>
        </w:rPr>
        <w:t>и сдаче квалификационных экзаменов для получения водительских удостоверений на  право  управления соответствующими категориями транспортных средств.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5.26. В случае утраты свидетельства образовательное  автошкола  выдает  «Дубликат» на основании личного заявления и протокола экзаменационной комиссии.</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5.27. Свидетельства об окончании обучения и справки о прослушанном курсе являются документами строгой отчетности,  имеют серию и типографский порядковый номер.</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5.28. Протоколы экзаменационных комиссий хранятся в автошколе в течени</w:t>
      </w:r>
      <w:proofErr w:type="gramStart"/>
      <w:r w:rsidRPr="00540D7F">
        <w:rPr>
          <w:rFonts w:ascii="Times New Roman" w:eastAsia="Times New Roman" w:hAnsi="Times New Roman" w:cs="Times New Roman"/>
          <w:sz w:val="24"/>
          <w:szCs w:val="24"/>
        </w:rPr>
        <w:t>и</w:t>
      </w:r>
      <w:proofErr w:type="gramEnd"/>
      <w:r w:rsidRPr="00540D7F">
        <w:rPr>
          <w:rFonts w:ascii="Times New Roman" w:eastAsia="Times New Roman" w:hAnsi="Times New Roman" w:cs="Times New Roman"/>
          <w:sz w:val="24"/>
          <w:szCs w:val="24"/>
        </w:rPr>
        <w:t xml:space="preserve"> 15 лет.  Приказы по автошколе -5 лет. Остальная документация учебных групп хранится в течение 3-х лет, после чего уничтожается в установленном порядке.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numPr>
          <w:ilvl w:val="0"/>
          <w:numId w:val="11"/>
        </w:numPr>
        <w:spacing w:after="0" w:line="240" w:lineRule="auto"/>
        <w:ind w:left="0"/>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Поощрения за успехи в работе и учебе</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6.1. За проявленные успехи в учебе, активное участие в организации образовательного процесса могут применяться следующие поощрения:</w:t>
      </w:r>
    </w:p>
    <w:p w:rsidR="0057747B" w:rsidRDefault="0057747B"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объявление благодарности;</w:t>
      </w:r>
    </w:p>
    <w:p w:rsidR="00540D7F" w:rsidRPr="00540D7F" w:rsidRDefault="0057747B"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 xml:space="preserve"> награждение ценным подарком;</w:t>
      </w:r>
    </w:p>
    <w:p w:rsidR="00540D7F" w:rsidRPr="00540D7F" w:rsidRDefault="0057747B"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 xml:space="preserve"> награждение Почетной грамотой;</w:t>
      </w:r>
    </w:p>
    <w:p w:rsidR="00540D7F" w:rsidRPr="00540D7F" w:rsidRDefault="0057747B"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занесение в книгу Почета, на доску Почета;</w:t>
      </w:r>
    </w:p>
    <w:p w:rsidR="00540D7F" w:rsidRPr="00540D7F" w:rsidRDefault="0057747B"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премия.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6.2. Кроме перечисленных, администрация автошколы устанавливает следующие виды поощрений – присвоение званий «Лучший курсант автошколы», «Лучший преподаватель», «Лучший мастер производственного обучения».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numPr>
          <w:ilvl w:val="0"/>
          <w:numId w:val="12"/>
        </w:numPr>
        <w:spacing w:after="0" w:line="240" w:lineRule="auto"/>
        <w:ind w:left="0"/>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Ответственность участников образовательного процесса за нарушение дисциплины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D31D39">
        <w:rPr>
          <w:rFonts w:ascii="Times New Roman" w:eastAsia="Times New Roman" w:hAnsi="Times New Roman" w:cs="Times New Roman"/>
          <w:b/>
          <w:bCs/>
          <w:sz w:val="24"/>
          <w:szCs w:val="24"/>
        </w:rPr>
        <w:t> </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7.1. Нарушение дисциплины — неисполнение или некачественное исполнение своих обязанностей без уважительной причины, не достижение запланированных результатов труда, превышение прав, причинившее ущерб другим гражданам, влечет применение дисциплинарных взысканий или мер общественного воздействия.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7.2. За нарушение дисциплины применяются следующие дисциплинарные взыскания:</w:t>
      </w:r>
    </w:p>
    <w:p w:rsidR="00540D7F" w:rsidRPr="00540D7F" w:rsidRDefault="0057747B"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замечание;</w:t>
      </w:r>
    </w:p>
    <w:p w:rsidR="00540D7F" w:rsidRPr="00540D7F" w:rsidRDefault="0057747B" w:rsidP="00540D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выговор;</w:t>
      </w:r>
    </w:p>
    <w:p w:rsidR="00540D7F" w:rsidRDefault="0057747B" w:rsidP="005774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увольнение;</w:t>
      </w:r>
    </w:p>
    <w:p w:rsidR="0057747B" w:rsidRPr="00540D7F" w:rsidRDefault="0057747B" w:rsidP="005774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штраф;</w:t>
      </w:r>
    </w:p>
    <w:p w:rsidR="00540D7F" w:rsidRPr="00540D7F" w:rsidRDefault="0057747B" w:rsidP="005774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0D7F" w:rsidRPr="00540D7F">
        <w:rPr>
          <w:rFonts w:ascii="Times New Roman" w:eastAsia="Times New Roman" w:hAnsi="Times New Roman" w:cs="Times New Roman"/>
          <w:sz w:val="24"/>
          <w:szCs w:val="24"/>
        </w:rPr>
        <w:t>отчисление с курсов.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lastRenderedPageBreak/>
        <w:t xml:space="preserve">Прогулом считается отсутствие работника автошколы на рабочем месте без уважительных причин в течение всего рабочего дня (смены) независимо от его (ее) продолжительности, а также отсутствие на работе более 4 ч подряд в течение рабочего дня (смены) без уважительных причин. </w:t>
      </w:r>
      <w:proofErr w:type="gramStart"/>
      <w:r w:rsidRPr="00540D7F">
        <w:rPr>
          <w:rFonts w:ascii="Times New Roman" w:eastAsia="Times New Roman" w:hAnsi="Times New Roman" w:cs="Times New Roman"/>
          <w:sz w:val="24"/>
          <w:szCs w:val="24"/>
        </w:rPr>
        <w:t>Для</w:t>
      </w:r>
      <w:proofErr w:type="gramEnd"/>
      <w:r w:rsidRPr="00540D7F">
        <w:rPr>
          <w:rFonts w:ascii="Times New Roman" w:eastAsia="Times New Roman" w:hAnsi="Times New Roman" w:cs="Times New Roman"/>
          <w:sz w:val="24"/>
          <w:szCs w:val="24"/>
        </w:rPr>
        <w:t xml:space="preserve"> обучающихся прогулом считается  отсутствие на теоретических и практических занятиях без уважительной причины.</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7.3. До применения взыскания от нарушителя дисциплины должны быть затребованы объяснения в письменной форме. Отказ работника или обучающегося дать объяснение не может служить препятствием для применения взыскания.</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7.4. Дисциплинарное взыскание не может быть применено позднее 1 месяца со дня его обнаружения, не считая времени болезни работника или пребывания его в отпуске, позднее 6 мес. со дня совершения проступка и по результатам ревизии или проверки финансово-хозяйственной деятельности — не позднее 2 лет со дня его совершения. В указанные сроки не включается время производства по уголовному делу.</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7.5. За каждое нарушение трудовой дисциплины может быть применено только одно дисциплинарное взыскание. При применении взысканий должны учитываться тяжесть совершенного проступка, обстоятельства, при которых он совершен, предшествующая работа и поведение работника.</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7.6. 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 в 3-дневный срок.</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7.7. Приказ в необходимых случаях доводится до сведения всех работников.</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7.8.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540D7F" w:rsidRPr="00540D7F" w:rsidRDefault="00540D7F" w:rsidP="00540D7F">
      <w:pPr>
        <w:spacing w:after="0" w:line="240" w:lineRule="auto"/>
        <w:jc w:val="both"/>
        <w:rPr>
          <w:rFonts w:ascii="Times New Roman" w:eastAsia="Times New Roman" w:hAnsi="Times New Roman" w:cs="Times New Roman"/>
          <w:sz w:val="24"/>
          <w:szCs w:val="24"/>
        </w:rPr>
      </w:pPr>
      <w:r w:rsidRPr="00540D7F">
        <w:rPr>
          <w:rFonts w:ascii="Times New Roman" w:eastAsia="Times New Roman" w:hAnsi="Times New Roman" w:cs="Times New Roman"/>
          <w:sz w:val="24"/>
          <w:szCs w:val="24"/>
        </w:rPr>
        <w:t>7.9. Работодатель может снять взыскание в своем приказе до истечения срока.</w:t>
      </w:r>
    </w:p>
    <w:p w:rsidR="00FF745F" w:rsidRPr="00D31D39" w:rsidRDefault="00FF745F">
      <w:pPr>
        <w:rPr>
          <w:rFonts w:ascii="Times New Roman" w:hAnsi="Times New Roman" w:cs="Times New Roman"/>
          <w:sz w:val="24"/>
          <w:szCs w:val="24"/>
        </w:rPr>
      </w:pPr>
    </w:p>
    <w:sectPr w:rsidR="00FF745F" w:rsidRPr="00D31D39" w:rsidSect="001B58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95B"/>
    <w:multiLevelType w:val="multilevel"/>
    <w:tmpl w:val="23525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B1C2B"/>
    <w:multiLevelType w:val="multilevel"/>
    <w:tmpl w:val="8DC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12EBD"/>
    <w:multiLevelType w:val="multilevel"/>
    <w:tmpl w:val="6618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D3935"/>
    <w:multiLevelType w:val="multilevel"/>
    <w:tmpl w:val="26AC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24368"/>
    <w:multiLevelType w:val="multilevel"/>
    <w:tmpl w:val="7B784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E11E95"/>
    <w:multiLevelType w:val="multilevel"/>
    <w:tmpl w:val="E5905F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241025"/>
    <w:multiLevelType w:val="multilevel"/>
    <w:tmpl w:val="1A9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818B9"/>
    <w:multiLevelType w:val="multilevel"/>
    <w:tmpl w:val="3A86B3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592AE3"/>
    <w:multiLevelType w:val="multilevel"/>
    <w:tmpl w:val="F4B42E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A33844"/>
    <w:multiLevelType w:val="multilevel"/>
    <w:tmpl w:val="AEA2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B4748E"/>
    <w:multiLevelType w:val="multilevel"/>
    <w:tmpl w:val="9D5C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306472"/>
    <w:multiLevelType w:val="multilevel"/>
    <w:tmpl w:val="8EF0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DC6B5B"/>
    <w:multiLevelType w:val="multilevel"/>
    <w:tmpl w:val="A86E0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11"/>
  </w:num>
  <w:num w:numId="5">
    <w:abstractNumId w:val="9"/>
  </w:num>
  <w:num w:numId="6">
    <w:abstractNumId w:val="12"/>
  </w:num>
  <w:num w:numId="7">
    <w:abstractNumId w:val="6"/>
  </w:num>
  <w:num w:numId="8">
    <w:abstractNumId w:val="5"/>
  </w:num>
  <w:num w:numId="9">
    <w:abstractNumId w:val="7"/>
  </w:num>
  <w:num w:numId="10">
    <w:abstractNumId w:val="10"/>
  </w:num>
  <w:num w:numId="11">
    <w:abstractNumId w:val="8"/>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0D7F"/>
    <w:rsid w:val="00037AAE"/>
    <w:rsid w:val="001B58D2"/>
    <w:rsid w:val="00276162"/>
    <w:rsid w:val="003D61AA"/>
    <w:rsid w:val="00540D7F"/>
    <w:rsid w:val="005578A8"/>
    <w:rsid w:val="0057747B"/>
    <w:rsid w:val="0091305F"/>
    <w:rsid w:val="00C70914"/>
    <w:rsid w:val="00C72DCF"/>
    <w:rsid w:val="00D31D39"/>
    <w:rsid w:val="00F3390B"/>
    <w:rsid w:val="00FF7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8D2"/>
  </w:style>
  <w:style w:type="paragraph" w:styleId="1">
    <w:name w:val="heading 1"/>
    <w:basedOn w:val="a"/>
    <w:link w:val="10"/>
    <w:uiPriority w:val="9"/>
    <w:qFormat/>
    <w:rsid w:val="00540D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40D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D7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40D7F"/>
    <w:rPr>
      <w:rFonts w:ascii="Times New Roman" w:eastAsia="Times New Roman" w:hAnsi="Times New Roman" w:cs="Times New Roman"/>
      <w:b/>
      <w:bCs/>
      <w:sz w:val="36"/>
      <w:szCs w:val="36"/>
    </w:rPr>
  </w:style>
  <w:style w:type="paragraph" w:styleId="a3">
    <w:name w:val="Normal (Web)"/>
    <w:basedOn w:val="a"/>
    <w:uiPriority w:val="99"/>
    <w:semiHidden/>
    <w:unhideWhenUsed/>
    <w:rsid w:val="00540D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40D7F"/>
    <w:rPr>
      <w:b/>
      <w:bCs/>
    </w:rPr>
  </w:style>
  <w:style w:type="paragraph" w:customStyle="1" w:styleId="a5">
    <w:name w:val="Нормальный (таблица)"/>
    <w:basedOn w:val="a"/>
    <w:next w:val="a"/>
    <w:uiPriority w:val="99"/>
    <w:rsid w:val="00540D7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6">
    <w:name w:val="Прижатый влево"/>
    <w:basedOn w:val="a"/>
    <w:next w:val="a"/>
    <w:uiPriority w:val="99"/>
    <w:rsid w:val="00540D7F"/>
    <w:pPr>
      <w:widowControl w:val="0"/>
      <w:autoSpaceDE w:val="0"/>
      <w:autoSpaceDN w:val="0"/>
      <w:adjustRightInd w:val="0"/>
      <w:spacing w:after="0" w:line="240" w:lineRule="auto"/>
    </w:pPr>
    <w:rPr>
      <w:rFonts w:ascii="Arial" w:eastAsia="Times New Roman" w:hAnsi="Arial" w:cs="Arial"/>
      <w:sz w:val="24"/>
      <w:szCs w:val="24"/>
    </w:rPr>
  </w:style>
  <w:style w:type="character" w:styleId="a7">
    <w:name w:val="Hyperlink"/>
    <w:rsid w:val="00540D7F"/>
    <w:rPr>
      <w:color w:val="0000FF"/>
      <w:u w:val="single"/>
    </w:rPr>
  </w:style>
</w:styles>
</file>

<file path=word/webSettings.xml><?xml version="1.0" encoding="utf-8"?>
<w:webSettings xmlns:r="http://schemas.openxmlformats.org/officeDocument/2006/relationships" xmlns:w="http://schemas.openxmlformats.org/wordprocessingml/2006/main">
  <w:divs>
    <w:div w:id="5650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vezdasnz@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169D-501E-42E7-A2EA-8277013E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Тёма</dc:creator>
  <cp:keywords/>
  <dc:description/>
  <cp:lastModifiedBy>user</cp:lastModifiedBy>
  <cp:revision>8</cp:revision>
  <cp:lastPrinted>2021-05-18T06:55:00Z</cp:lastPrinted>
  <dcterms:created xsi:type="dcterms:W3CDTF">2018-11-13T10:54:00Z</dcterms:created>
  <dcterms:modified xsi:type="dcterms:W3CDTF">2021-05-18T06:57:00Z</dcterms:modified>
</cp:coreProperties>
</file>