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4F" w:rsidRDefault="00D5404F" w:rsidP="00484E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55960" cy="9279172"/>
            <wp:effectExtent l="19050" t="0" r="0" b="0"/>
            <wp:docPr id="1" name="Рисунок 1" descr="C:\Windows\System32\config\systemprofile\Pictures\скан\2020-02-06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Pictures\скан\2020-02-06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771" t="2085" r="5775" b="5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960" cy="927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04F" w:rsidRDefault="00D5404F" w:rsidP="00484E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5404F" w:rsidRDefault="00D5404F" w:rsidP="00AD380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0208B" w:rsidRPr="00421586" w:rsidRDefault="00DC3A2E" w:rsidP="0020208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>П</w:t>
      </w:r>
      <w:r w:rsidR="0020208B" w:rsidRPr="00421586">
        <w:rPr>
          <w:sz w:val="26"/>
          <w:szCs w:val="26"/>
        </w:rPr>
        <w:t xml:space="preserve">ОЯСНИТЕЛЬНАЯ ЗАПИСКА </w:t>
      </w:r>
    </w:p>
    <w:p w:rsidR="0020208B" w:rsidRPr="00421586" w:rsidRDefault="008748C4" w:rsidP="0020208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Образовательная</w:t>
      </w:r>
      <w:r w:rsidR="0020208B" w:rsidRPr="00421586">
        <w:rPr>
          <w:sz w:val="26"/>
          <w:szCs w:val="26"/>
        </w:rPr>
        <w:t xml:space="preserve">  программа профессиональной подготовки водителей транспортных средств категории «</w:t>
      </w:r>
      <w:r w:rsidR="000719E9" w:rsidRPr="00421586">
        <w:rPr>
          <w:sz w:val="26"/>
          <w:szCs w:val="26"/>
        </w:rPr>
        <w:t>А</w:t>
      </w:r>
      <w:r w:rsidR="0020208B" w:rsidRPr="00421586">
        <w:rPr>
          <w:sz w:val="26"/>
          <w:szCs w:val="26"/>
        </w:rPr>
        <w:t>»  разработана в соответствии с Примерной программой профессиональной подготовки водителей транспортных средств категории «</w:t>
      </w:r>
      <w:r w:rsidR="000719E9" w:rsidRPr="00421586">
        <w:rPr>
          <w:sz w:val="26"/>
          <w:szCs w:val="26"/>
        </w:rPr>
        <w:t>А</w:t>
      </w:r>
      <w:r w:rsidR="0020208B" w:rsidRPr="00421586">
        <w:rPr>
          <w:sz w:val="26"/>
          <w:szCs w:val="26"/>
        </w:rPr>
        <w:t xml:space="preserve">», утверждённой приказом Министерства образования и науки Российской Федерации от 26 декабря 2013 г. №1408      «Об утверждении примерных </w:t>
      </w:r>
      <w:proofErr w:type="gramStart"/>
      <w:r w:rsidR="0020208B" w:rsidRPr="00421586">
        <w:rPr>
          <w:sz w:val="26"/>
          <w:szCs w:val="26"/>
        </w:rPr>
        <w:t>программ профессионального обучения водителей транспортных средств соответствующих категорий</w:t>
      </w:r>
      <w:proofErr w:type="gramEnd"/>
      <w:r w:rsidR="0020208B" w:rsidRPr="00421586">
        <w:rPr>
          <w:sz w:val="26"/>
          <w:szCs w:val="26"/>
        </w:rPr>
        <w:t xml:space="preserve"> и подкатегорий».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Содержание </w:t>
      </w:r>
      <w:r w:rsidR="008748C4" w:rsidRPr="00421586">
        <w:rPr>
          <w:sz w:val="26"/>
          <w:szCs w:val="26"/>
        </w:rPr>
        <w:t>Образовательн</w:t>
      </w:r>
      <w:r w:rsidR="00A6779B" w:rsidRPr="00421586">
        <w:rPr>
          <w:sz w:val="26"/>
          <w:szCs w:val="26"/>
        </w:rPr>
        <w:t>ой</w:t>
      </w:r>
      <w:r w:rsidRPr="00421586">
        <w:rPr>
          <w:sz w:val="26"/>
          <w:szCs w:val="26"/>
        </w:rPr>
        <w:t xml:space="preserve"> программы представлено пояснительной запиской, рабочим  учебным планом, рабочими программами учебных предметов, планируемыми результатами освоения Рабочей  программы, условиями реализации </w:t>
      </w:r>
      <w:r w:rsidR="008748C4" w:rsidRPr="00421586">
        <w:rPr>
          <w:sz w:val="26"/>
          <w:szCs w:val="26"/>
        </w:rPr>
        <w:t>Образовательной</w:t>
      </w:r>
      <w:r w:rsidRPr="00421586">
        <w:rPr>
          <w:sz w:val="26"/>
          <w:szCs w:val="26"/>
        </w:rPr>
        <w:t xml:space="preserve">  программы, системой оценки результатов освоения </w:t>
      </w:r>
      <w:r w:rsidR="008748C4" w:rsidRPr="00421586">
        <w:rPr>
          <w:sz w:val="26"/>
          <w:szCs w:val="26"/>
        </w:rPr>
        <w:t>Образовательной</w:t>
      </w:r>
      <w:r w:rsidRPr="00421586">
        <w:rPr>
          <w:sz w:val="26"/>
          <w:szCs w:val="26"/>
        </w:rPr>
        <w:t xml:space="preserve"> программы, учебно-методическими материалами, обеспечивающими реализацию </w:t>
      </w:r>
      <w:r w:rsidR="008748C4" w:rsidRPr="00421586">
        <w:rPr>
          <w:sz w:val="26"/>
          <w:szCs w:val="26"/>
        </w:rPr>
        <w:t>Образовательной</w:t>
      </w:r>
      <w:r w:rsidRPr="00421586">
        <w:rPr>
          <w:sz w:val="26"/>
          <w:szCs w:val="26"/>
        </w:rPr>
        <w:t xml:space="preserve"> программы.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Рабочий учебный план содержит перечень учебных предметов базового, специального и профессионального циклов с указанием времени, отводимого               на освоение учебных предметов, включая время, отводимое на теоретические                 и практические занятия. 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Базовый ци</w:t>
      </w:r>
      <w:proofErr w:type="gramStart"/>
      <w:r w:rsidRPr="00421586">
        <w:rPr>
          <w:sz w:val="26"/>
          <w:szCs w:val="26"/>
        </w:rPr>
        <w:t>кл вкл</w:t>
      </w:r>
      <w:proofErr w:type="gramEnd"/>
      <w:r w:rsidRPr="00421586">
        <w:rPr>
          <w:sz w:val="26"/>
          <w:szCs w:val="26"/>
        </w:rPr>
        <w:t xml:space="preserve">ючает учебные предметы: 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«Основы законодательства в сфере дорожного движения»; 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>«Психофизиологические основы деятельности водителя»;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«Основы управления транспортными средствами»; 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 «Первая помощь</w:t>
      </w:r>
      <w:r w:rsidR="00C767A5" w:rsidRPr="00421586">
        <w:rPr>
          <w:sz w:val="26"/>
          <w:szCs w:val="26"/>
        </w:rPr>
        <w:t xml:space="preserve"> при дорожно-транспортном происшествии</w:t>
      </w:r>
      <w:r w:rsidRPr="00421586">
        <w:rPr>
          <w:sz w:val="26"/>
          <w:szCs w:val="26"/>
        </w:rPr>
        <w:t>».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Специальный ци</w:t>
      </w:r>
      <w:proofErr w:type="gramStart"/>
      <w:r w:rsidRPr="00421586">
        <w:rPr>
          <w:sz w:val="26"/>
          <w:szCs w:val="26"/>
        </w:rPr>
        <w:t>кл вкл</w:t>
      </w:r>
      <w:proofErr w:type="gramEnd"/>
      <w:r w:rsidRPr="00421586">
        <w:rPr>
          <w:sz w:val="26"/>
          <w:szCs w:val="26"/>
        </w:rPr>
        <w:t>ючает учебные предметы: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«Устройство и техническое обслуживание транспортных средств категории «А» как объектов управления»;  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>«Основы управления транспортными средствами категории «А»;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«Вождение транспортных средств категории «А».</w:t>
      </w:r>
    </w:p>
    <w:p w:rsidR="00B93A39" w:rsidRPr="00421586" w:rsidRDefault="008748C4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Образовательные</w:t>
      </w:r>
      <w:r w:rsidR="00B93A39" w:rsidRPr="00421586">
        <w:rPr>
          <w:sz w:val="26"/>
          <w:szCs w:val="26"/>
        </w:rPr>
        <w:t xml:space="preserve">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 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Успешное освоение учебных предметов базового цикла даёт возможность продолжить </w:t>
      </w:r>
      <w:proofErr w:type="gramStart"/>
      <w:r w:rsidRPr="00421586">
        <w:rPr>
          <w:sz w:val="26"/>
          <w:szCs w:val="26"/>
        </w:rPr>
        <w:t>обучение по</w:t>
      </w:r>
      <w:proofErr w:type="gramEnd"/>
      <w:r w:rsidRPr="00421586">
        <w:rPr>
          <w:sz w:val="26"/>
          <w:szCs w:val="26"/>
        </w:rPr>
        <w:t xml:space="preserve"> учебным предметам специального и дополнительного циклов. 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>Учебные предметы базового цикла не изучаются при наличии права                       на управление транспортным средством любой категории или подкатегории                (по желанию обучающегося).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Условия реализации </w:t>
      </w:r>
      <w:r w:rsidR="00842F1D" w:rsidRPr="00421586">
        <w:rPr>
          <w:sz w:val="26"/>
          <w:szCs w:val="26"/>
        </w:rPr>
        <w:t>Образовательной</w:t>
      </w:r>
      <w:r w:rsidRPr="00421586">
        <w:rPr>
          <w:sz w:val="26"/>
          <w:szCs w:val="26"/>
        </w:rPr>
        <w:t xml:space="preserve">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</w:t>
      </w:r>
      <w:r w:rsidR="00842F1D" w:rsidRPr="00421586">
        <w:rPr>
          <w:sz w:val="26"/>
          <w:szCs w:val="26"/>
        </w:rPr>
        <w:t>Образовательной</w:t>
      </w:r>
      <w:r w:rsidRPr="00421586">
        <w:rPr>
          <w:sz w:val="26"/>
          <w:szCs w:val="26"/>
        </w:rPr>
        <w:t xml:space="preserve"> программы. </w:t>
      </w:r>
    </w:p>
    <w:p w:rsidR="00B93A39" w:rsidRPr="00421586" w:rsidRDefault="00D2423E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Образовательная</w:t>
      </w:r>
      <w:r w:rsidR="00B93A39" w:rsidRPr="00421586">
        <w:rPr>
          <w:sz w:val="26"/>
          <w:szCs w:val="26"/>
        </w:rPr>
        <w:t xml:space="preserve">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B93A39" w:rsidRPr="00421586" w:rsidRDefault="00D2423E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Образовательная</w:t>
      </w:r>
      <w:r w:rsidR="00B93A39" w:rsidRPr="00421586">
        <w:rPr>
          <w:sz w:val="26"/>
          <w:szCs w:val="26"/>
        </w:rPr>
        <w:t xml:space="preserve"> программа </w:t>
      </w:r>
      <w:r w:rsidRPr="00421586">
        <w:rPr>
          <w:sz w:val="26"/>
          <w:szCs w:val="26"/>
        </w:rPr>
        <w:t>осуществляется в течени</w:t>
      </w:r>
      <w:proofErr w:type="gramStart"/>
      <w:r w:rsidRPr="00421586">
        <w:rPr>
          <w:sz w:val="26"/>
          <w:szCs w:val="26"/>
        </w:rPr>
        <w:t>и</w:t>
      </w:r>
      <w:proofErr w:type="gramEnd"/>
      <w:r w:rsidR="003C4144" w:rsidRPr="00421586">
        <w:rPr>
          <w:sz w:val="26"/>
          <w:szCs w:val="26"/>
        </w:rPr>
        <w:t xml:space="preserve"> </w:t>
      </w:r>
      <w:r w:rsidR="002B3FA7">
        <w:rPr>
          <w:sz w:val="26"/>
          <w:szCs w:val="26"/>
        </w:rPr>
        <w:t>3 месяцев</w:t>
      </w:r>
      <w:r w:rsidR="006D5683" w:rsidRPr="00421586">
        <w:rPr>
          <w:sz w:val="26"/>
          <w:szCs w:val="26"/>
        </w:rPr>
        <w:t xml:space="preserve">  в объеме 130 часов, из них теория-76 часов, практика-54 часа, в том числе 18 часов- вождение транспортных средств с механической трансмиссией</w:t>
      </w:r>
      <w:r w:rsidR="00B93A39" w:rsidRPr="00421586">
        <w:rPr>
          <w:sz w:val="26"/>
          <w:szCs w:val="26"/>
        </w:rPr>
        <w:t>.</w:t>
      </w:r>
    </w:p>
    <w:p w:rsidR="00831B9D" w:rsidRDefault="00831B9D" w:rsidP="00831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D5683" w:rsidRDefault="006D5683" w:rsidP="00831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D5683" w:rsidRDefault="006D5683" w:rsidP="00831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354EE" w:rsidRDefault="008354EE" w:rsidP="00831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354EE" w:rsidRDefault="008354EE" w:rsidP="00831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354EE" w:rsidRDefault="008354EE" w:rsidP="00831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354EE" w:rsidRDefault="008354EE" w:rsidP="00831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354EE" w:rsidRDefault="008354EE" w:rsidP="00831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354EE" w:rsidRDefault="008354EE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6779B" w:rsidRDefault="00A6779B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62F4" w:rsidRDefault="003062F4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62F4" w:rsidRDefault="003062F4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62F4" w:rsidRDefault="003062F4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62F4" w:rsidRDefault="003062F4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62F4" w:rsidRDefault="003062F4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12D9A" w:rsidRDefault="00512D9A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747D2" w:rsidRDefault="00E747D2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747D2" w:rsidRDefault="00E747D2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747D2" w:rsidRDefault="00E747D2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747D2" w:rsidRDefault="00E747D2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3A2E" w:rsidRPr="00421586" w:rsidRDefault="00B93A39" w:rsidP="00DE23F6">
      <w:pPr>
        <w:pStyle w:val="aa"/>
        <w:numPr>
          <w:ilvl w:val="0"/>
          <w:numId w:val="4"/>
        </w:numPr>
        <w:tabs>
          <w:tab w:val="center" w:pos="5173"/>
          <w:tab w:val="left" w:pos="7965"/>
        </w:tabs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>РАБОЧИЙ УЧЕБНЫЙ ПЛАН</w:t>
      </w:r>
    </w:p>
    <w:p w:rsidR="00B93A39" w:rsidRPr="00421586" w:rsidRDefault="00DC3A2E" w:rsidP="00DC3A2E">
      <w:pPr>
        <w:tabs>
          <w:tab w:val="center" w:pos="5173"/>
          <w:tab w:val="left" w:pos="7965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6"/>
          <w:szCs w:val="26"/>
        </w:rPr>
      </w:pPr>
      <w:r w:rsidRPr="00421586">
        <w:rPr>
          <w:sz w:val="26"/>
          <w:szCs w:val="26"/>
        </w:rPr>
        <w:t>профессиональной подготовки водителей транспортных средств категории «А»</w:t>
      </w:r>
    </w:p>
    <w:p w:rsidR="00B93A39" w:rsidRPr="00CD0241" w:rsidRDefault="00B93A39" w:rsidP="00AF5D28">
      <w:pPr>
        <w:autoSpaceDE w:val="0"/>
        <w:autoSpaceDN w:val="0"/>
        <w:adjustRightInd w:val="0"/>
        <w:ind w:left="720" w:right="4"/>
        <w:contextualSpacing/>
        <w:jc w:val="right"/>
        <w:rPr>
          <w:sz w:val="28"/>
          <w:szCs w:val="28"/>
        </w:rPr>
      </w:pPr>
      <w:r w:rsidRPr="00421586">
        <w:rPr>
          <w:sz w:val="26"/>
          <w:szCs w:val="26"/>
        </w:rPr>
        <w:t>Таблица</w:t>
      </w:r>
      <w:r w:rsidRPr="00CD0241">
        <w:rPr>
          <w:sz w:val="28"/>
          <w:szCs w:val="28"/>
        </w:rPr>
        <w:t xml:space="preserve"> 1</w:t>
      </w:r>
    </w:p>
    <w:p w:rsidR="00B93A39" w:rsidRPr="00CD0241" w:rsidRDefault="00B93A39" w:rsidP="00B93A39">
      <w:pPr>
        <w:autoSpaceDE w:val="0"/>
        <w:autoSpaceDN w:val="0"/>
        <w:adjustRightInd w:val="0"/>
        <w:ind w:right="4"/>
        <w:contextualSpacing/>
        <w:jc w:val="right"/>
        <w:rPr>
          <w:sz w:val="28"/>
          <w:szCs w:val="28"/>
        </w:rPr>
      </w:pP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0"/>
        <w:gridCol w:w="1197"/>
        <w:gridCol w:w="1843"/>
        <w:gridCol w:w="1744"/>
      </w:tblGrid>
      <w:tr w:rsidR="00B93A39" w:rsidRPr="00CD0241" w:rsidTr="00AF5D28">
        <w:trPr>
          <w:jc w:val="center"/>
        </w:trPr>
        <w:tc>
          <w:tcPr>
            <w:tcW w:w="5040" w:type="dxa"/>
            <w:vMerge w:val="restart"/>
          </w:tcPr>
          <w:p w:rsidR="00B93A39" w:rsidRPr="00CD0241" w:rsidRDefault="00B93A39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Учебные предметы</w:t>
            </w:r>
          </w:p>
        </w:tc>
        <w:tc>
          <w:tcPr>
            <w:tcW w:w="4784" w:type="dxa"/>
            <w:gridSpan w:val="3"/>
          </w:tcPr>
          <w:p w:rsidR="00B93A39" w:rsidRPr="00CD0241" w:rsidRDefault="00B93A39" w:rsidP="005552DB">
            <w:pPr>
              <w:jc w:val="center"/>
            </w:pPr>
            <w:r w:rsidRPr="00CD0241">
              <w:t>Количество часов</w:t>
            </w:r>
          </w:p>
        </w:tc>
      </w:tr>
      <w:tr w:rsidR="00B93A39" w:rsidRPr="00CD0241" w:rsidTr="00AF5D28">
        <w:trPr>
          <w:jc w:val="center"/>
        </w:trPr>
        <w:tc>
          <w:tcPr>
            <w:tcW w:w="5040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1197" w:type="dxa"/>
            <w:vMerge w:val="restart"/>
          </w:tcPr>
          <w:p w:rsidR="00B93A39" w:rsidRPr="00CD0241" w:rsidRDefault="00B93A39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Всего</w:t>
            </w:r>
          </w:p>
        </w:tc>
        <w:tc>
          <w:tcPr>
            <w:tcW w:w="3587" w:type="dxa"/>
            <w:gridSpan w:val="2"/>
          </w:tcPr>
          <w:p w:rsidR="00B93A39" w:rsidRPr="00CD0241" w:rsidRDefault="00B93A39" w:rsidP="005552DB">
            <w:pPr>
              <w:jc w:val="center"/>
            </w:pPr>
            <w:r w:rsidRPr="00CD0241">
              <w:t>В том числе</w:t>
            </w:r>
          </w:p>
        </w:tc>
      </w:tr>
      <w:tr w:rsidR="00B93A39" w:rsidRPr="00CD0241" w:rsidTr="00AF5D28">
        <w:trPr>
          <w:jc w:val="center"/>
        </w:trPr>
        <w:tc>
          <w:tcPr>
            <w:tcW w:w="5040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1197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1843" w:type="dxa"/>
          </w:tcPr>
          <w:p w:rsidR="00B93A39" w:rsidRPr="00CD0241" w:rsidRDefault="00B93A39" w:rsidP="005552DB">
            <w:pPr>
              <w:ind w:right="6"/>
              <w:jc w:val="center"/>
            </w:pPr>
            <w:r w:rsidRPr="00CD0241">
              <w:t>Теоретические занятия</w:t>
            </w:r>
          </w:p>
        </w:tc>
        <w:tc>
          <w:tcPr>
            <w:tcW w:w="1744" w:type="dxa"/>
          </w:tcPr>
          <w:p w:rsidR="00B93A39" w:rsidRPr="00CD0241" w:rsidRDefault="00B93A39" w:rsidP="005552DB">
            <w:pPr>
              <w:ind w:right="6"/>
              <w:jc w:val="center"/>
            </w:pPr>
            <w:r w:rsidRPr="00CD0241">
              <w:t>Практические занятия</w:t>
            </w:r>
          </w:p>
        </w:tc>
      </w:tr>
      <w:tr w:rsidR="00B93A39" w:rsidRPr="00CD0241" w:rsidTr="00AF5D28">
        <w:trPr>
          <w:trHeight w:val="292"/>
          <w:jc w:val="center"/>
        </w:trPr>
        <w:tc>
          <w:tcPr>
            <w:tcW w:w="9824" w:type="dxa"/>
            <w:gridSpan w:val="4"/>
          </w:tcPr>
          <w:p w:rsidR="00B93A39" w:rsidRPr="00CD0241" w:rsidRDefault="00B93A39" w:rsidP="005552DB">
            <w:pPr>
              <w:jc w:val="center"/>
            </w:pPr>
            <w:r w:rsidRPr="00CD0241">
              <w:t>Учебные предметы базового цикла</w:t>
            </w:r>
          </w:p>
        </w:tc>
      </w:tr>
      <w:tr w:rsidR="00B93A39" w:rsidRPr="00CD0241" w:rsidTr="00AF5D28">
        <w:trPr>
          <w:trHeight w:val="281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>Основы законодательства в сфере дорожного движения</w:t>
            </w:r>
            <w:proofErr w:type="gramStart"/>
            <w:r w:rsidRPr="00CD0241">
              <w:t>.</w:t>
            </w:r>
            <w:proofErr w:type="gramEnd"/>
            <w:r w:rsidR="00A05AE9">
              <w:t xml:space="preserve"> (</w:t>
            </w:r>
            <w:proofErr w:type="gramStart"/>
            <w:r w:rsidR="00A05AE9">
              <w:t>з</w:t>
            </w:r>
            <w:proofErr w:type="gramEnd"/>
            <w:r w:rsidR="00A05AE9">
              <w:t>ачет)</w:t>
            </w:r>
          </w:p>
        </w:tc>
        <w:tc>
          <w:tcPr>
            <w:tcW w:w="1197" w:type="dxa"/>
          </w:tcPr>
          <w:p w:rsidR="00B93A39" w:rsidRPr="00CD0241" w:rsidRDefault="00B93A39" w:rsidP="005552DB">
            <w:pPr>
              <w:jc w:val="center"/>
            </w:pPr>
            <w:r w:rsidRPr="00CD0241">
              <w:t>42</w:t>
            </w:r>
          </w:p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</w:pPr>
            <w:r w:rsidRPr="00CD0241">
              <w:t>30</w:t>
            </w:r>
          </w:p>
        </w:tc>
        <w:tc>
          <w:tcPr>
            <w:tcW w:w="1744" w:type="dxa"/>
          </w:tcPr>
          <w:p w:rsidR="00B93A39" w:rsidRPr="00CD0241" w:rsidRDefault="00B93A39" w:rsidP="005552DB">
            <w:pPr>
              <w:jc w:val="center"/>
              <w:rPr>
                <w:lang w:val="en-US"/>
              </w:rPr>
            </w:pPr>
            <w:r w:rsidRPr="00CD0241">
              <w:t>1</w:t>
            </w:r>
            <w:r w:rsidRPr="00CD0241">
              <w:rPr>
                <w:lang w:val="en-US"/>
              </w:rPr>
              <w:t>2</w:t>
            </w:r>
          </w:p>
        </w:tc>
      </w:tr>
      <w:tr w:rsidR="00B93A39" w:rsidRPr="00CD0241" w:rsidTr="00AF5D28">
        <w:trPr>
          <w:trHeight w:val="281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>Психофизиологические основы деятельности водителя.</w:t>
            </w:r>
          </w:p>
        </w:tc>
        <w:tc>
          <w:tcPr>
            <w:tcW w:w="1197" w:type="dxa"/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  <w:r>
              <w:t>2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</w:pPr>
            <w:r>
              <w:t>8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744" w:type="dxa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  <w:p w:rsidR="00B93A39" w:rsidRPr="00CD0241" w:rsidRDefault="00B93A39" w:rsidP="005552DB">
            <w:pPr>
              <w:jc w:val="center"/>
            </w:pPr>
          </w:p>
        </w:tc>
      </w:tr>
      <w:tr w:rsidR="00B93A39" w:rsidRPr="00CD0241" w:rsidTr="00AF5D28">
        <w:trPr>
          <w:trHeight w:val="281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 xml:space="preserve">Основы управления транспортными средствами. </w:t>
            </w:r>
          </w:p>
        </w:tc>
        <w:tc>
          <w:tcPr>
            <w:tcW w:w="1197" w:type="dxa"/>
          </w:tcPr>
          <w:p w:rsidR="00B93A39" w:rsidRPr="00CD0241" w:rsidRDefault="00B93A39" w:rsidP="005552DB">
            <w:pPr>
              <w:jc w:val="center"/>
              <w:rPr>
                <w:lang w:val="en-US"/>
              </w:rPr>
            </w:pPr>
            <w:r w:rsidRPr="00CD0241">
              <w:t>14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  <w:rPr>
                <w:lang w:val="en-US"/>
              </w:rPr>
            </w:pPr>
            <w:r w:rsidRPr="00CD0241">
              <w:t>12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744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>
            <w:pPr>
              <w:jc w:val="center"/>
            </w:pPr>
          </w:p>
        </w:tc>
      </w:tr>
      <w:tr w:rsidR="00B93A39" w:rsidRPr="00CD0241" w:rsidTr="00AF5D28">
        <w:trPr>
          <w:trHeight w:val="281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>Первая помощь при дорожно-транспортном происшествии.</w:t>
            </w:r>
          </w:p>
        </w:tc>
        <w:tc>
          <w:tcPr>
            <w:tcW w:w="1197" w:type="dxa"/>
          </w:tcPr>
          <w:p w:rsidR="00B93A39" w:rsidRPr="00CD0241" w:rsidRDefault="00B93A39" w:rsidP="005552DB">
            <w:pPr>
              <w:jc w:val="center"/>
            </w:pPr>
            <w:r w:rsidRPr="00CD0241">
              <w:t>16</w:t>
            </w:r>
          </w:p>
          <w:p w:rsidR="00B93A39" w:rsidRPr="00CD0241" w:rsidRDefault="00B93A39" w:rsidP="005552DB"/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</w:pPr>
            <w:r w:rsidRPr="00CD0241">
              <w:t>8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744" w:type="dxa"/>
          </w:tcPr>
          <w:p w:rsidR="00B93A39" w:rsidRPr="00CD0241" w:rsidRDefault="00B93A39" w:rsidP="005552DB">
            <w:pPr>
              <w:jc w:val="center"/>
            </w:pPr>
            <w:r w:rsidRPr="00CD0241">
              <w:t>8</w:t>
            </w:r>
          </w:p>
          <w:p w:rsidR="00B93A39" w:rsidRPr="00CD0241" w:rsidRDefault="00B93A39" w:rsidP="005552DB">
            <w:pPr>
              <w:jc w:val="center"/>
            </w:pPr>
          </w:p>
        </w:tc>
      </w:tr>
      <w:tr w:rsidR="00B93A39" w:rsidRPr="00CD0241" w:rsidTr="00AF5D28">
        <w:trPr>
          <w:trHeight w:val="281"/>
          <w:jc w:val="center"/>
        </w:trPr>
        <w:tc>
          <w:tcPr>
            <w:tcW w:w="9824" w:type="dxa"/>
            <w:gridSpan w:val="4"/>
          </w:tcPr>
          <w:p w:rsidR="00B93A39" w:rsidRPr="00CD0241" w:rsidRDefault="00B93A39" w:rsidP="005552DB">
            <w:pPr>
              <w:jc w:val="center"/>
            </w:pPr>
            <w:r w:rsidRPr="00CD0241">
              <w:t>Учебные предметы специального цикла</w:t>
            </w:r>
          </w:p>
        </w:tc>
      </w:tr>
      <w:tr w:rsidR="00B93A39" w:rsidRPr="00CD0241" w:rsidTr="00AF5D28">
        <w:trPr>
          <w:trHeight w:val="281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 xml:space="preserve">Устройство и техническое обслуживание </w:t>
            </w:r>
          </w:p>
          <w:p w:rsidR="00B93A39" w:rsidRPr="00CD0241" w:rsidRDefault="00B93A39" w:rsidP="005552DB">
            <w:r w:rsidRPr="00CD0241">
              <w:t>транспортных средств категории «А» как объектов управления</w:t>
            </w:r>
            <w:proofErr w:type="gramStart"/>
            <w:r w:rsidRPr="00CD0241">
              <w:t>.</w:t>
            </w:r>
            <w:proofErr w:type="gramEnd"/>
            <w:r w:rsidR="00A05AE9">
              <w:t xml:space="preserve"> (</w:t>
            </w:r>
            <w:proofErr w:type="gramStart"/>
            <w:r w:rsidR="00A05AE9">
              <w:t>з</w:t>
            </w:r>
            <w:proofErr w:type="gramEnd"/>
            <w:r w:rsidR="00A05AE9">
              <w:t>ачет)</w:t>
            </w:r>
          </w:p>
        </w:tc>
        <w:tc>
          <w:tcPr>
            <w:tcW w:w="1197" w:type="dxa"/>
          </w:tcPr>
          <w:p w:rsidR="00B93A39" w:rsidRPr="00CD0241" w:rsidRDefault="00B93A39" w:rsidP="005552DB">
            <w:pPr>
              <w:jc w:val="center"/>
            </w:pPr>
            <w:r w:rsidRPr="00CD0241">
              <w:t>12</w:t>
            </w:r>
          </w:p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</w:pPr>
            <w:r w:rsidRPr="00CD0241">
              <w:t>8</w:t>
            </w:r>
          </w:p>
        </w:tc>
        <w:tc>
          <w:tcPr>
            <w:tcW w:w="1744" w:type="dxa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</w:tc>
      </w:tr>
      <w:tr w:rsidR="00B93A39" w:rsidRPr="00CD0241" w:rsidTr="00AF5D28">
        <w:trPr>
          <w:trHeight w:val="430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>Основы управления транспортными средствами категории «А»</w:t>
            </w:r>
            <w:proofErr w:type="gramStart"/>
            <w:r w:rsidRPr="00CD0241">
              <w:t>.</w:t>
            </w:r>
            <w:proofErr w:type="gramEnd"/>
            <w:r w:rsidR="00A05AE9">
              <w:t xml:space="preserve"> (</w:t>
            </w:r>
            <w:proofErr w:type="gramStart"/>
            <w:r w:rsidR="00A05AE9">
              <w:t>з</w:t>
            </w:r>
            <w:proofErr w:type="gramEnd"/>
            <w:r w:rsidR="00A05AE9">
              <w:t>ачет)</w:t>
            </w:r>
          </w:p>
        </w:tc>
        <w:tc>
          <w:tcPr>
            <w:tcW w:w="1197" w:type="dxa"/>
          </w:tcPr>
          <w:p w:rsidR="00B93A39" w:rsidRPr="00CD0241" w:rsidRDefault="00B93A39" w:rsidP="005552DB">
            <w:pPr>
              <w:jc w:val="center"/>
            </w:pPr>
            <w:r w:rsidRPr="00CD0241">
              <w:t>12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</w:pPr>
            <w:r w:rsidRPr="00CD0241">
              <w:t>8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744" w:type="dxa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  <w:p w:rsidR="00B93A39" w:rsidRPr="00CD0241" w:rsidRDefault="00B93A39" w:rsidP="005552DB">
            <w:pPr>
              <w:jc w:val="center"/>
            </w:pPr>
          </w:p>
        </w:tc>
      </w:tr>
      <w:tr w:rsidR="00B93A39" w:rsidRPr="00CD0241" w:rsidTr="00AF5D28">
        <w:trPr>
          <w:trHeight w:val="430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>Вождение транспортных средств категории «А» (с механической трансмиссией)</w:t>
            </w:r>
            <w:r w:rsidRPr="00CD0241">
              <w:rPr>
                <w:vertAlign w:val="superscript"/>
              </w:rPr>
              <w:footnoteReference w:id="1"/>
            </w:r>
            <w:r w:rsidR="00A05AE9">
              <w:t xml:space="preserve">   (зачет)</w:t>
            </w:r>
          </w:p>
        </w:tc>
        <w:tc>
          <w:tcPr>
            <w:tcW w:w="1197" w:type="dxa"/>
          </w:tcPr>
          <w:p w:rsidR="00B93A39" w:rsidRPr="00CD0241" w:rsidRDefault="00587378" w:rsidP="005552DB">
            <w:pPr>
              <w:jc w:val="center"/>
            </w:pPr>
            <w:r>
              <w:t>18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744" w:type="dxa"/>
          </w:tcPr>
          <w:p w:rsidR="00B93A39" w:rsidRPr="00CD0241" w:rsidRDefault="00587378" w:rsidP="005552DB">
            <w:pPr>
              <w:jc w:val="center"/>
            </w:pPr>
            <w:r>
              <w:t>18</w:t>
            </w:r>
          </w:p>
          <w:p w:rsidR="00B93A39" w:rsidRPr="00CD0241" w:rsidRDefault="00B93A39" w:rsidP="005552DB">
            <w:pPr>
              <w:jc w:val="center"/>
            </w:pPr>
          </w:p>
        </w:tc>
      </w:tr>
      <w:tr w:rsidR="00B93A39" w:rsidRPr="00CD0241" w:rsidTr="00AF5D28">
        <w:trPr>
          <w:trHeight w:val="430"/>
          <w:jc w:val="center"/>
        </w:trPr>
        <w:tc>
          <w:tcPr>
            <w:tcW w:w="9824" w:type="dxa"/>
            <w:gridSpan w:val="4"/>
          </w:tcPr>
          <w:p w:rsidR="00B93A39" w:rsidRPr="00CD0241" w:rsidRDefault="00B93A39" w:rsidP="005552DB">
            <w:pPr>
              <w:jc w:val="center"/>
            </w:pPr>
            <w:r>
              <w:t>Квалификационный экзамен</w:t>
            </w:r>
          </w:p>
        </w:tc>
      </w:tr>
      <w:tr w:rsidR="00B93A39" w:rsidRPr="00CD0241" w:rsidTr="00AF5D28">
        <w:trPr>
          <w:trHeight w:val="288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>Квалификационный экзамен</w:t>
            </w:r>
          </w:p>
        </w:tc>
        <w:tc>
          <w:tcPr>
            <w:tcW w:w="1197" w:type="dxa"/>
          </w:tcPr>
          <w:p w:rsidR="00B93A39" w:rsidRPr="00CD0241" w:rsidRDefault="00B93A39" w:rsidP="005552DB">
            <w:pPr>
              <w:jc w:val="center"/>
              <w:rPr>
                <w:lang w:val="en-US"/>
              </w:rPr>
            </w:pPr>
            <w:r w:rsidRPr="00CD0241">
              <w:rPr>
                <w:lang w:val="en-US"/>
              </w:rPr>
              <w:t>4</w:t>
            </w:r>
          </w:p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744" w:type="dxa"/>
          </w:tcPr>
          <w:p w:rsidR="00B93A39" w:rsidRPr="00CD0241" w:rsidRDefault="00B93A39" w:rsidP="005552DB">
            <w:pPr>
              <w:jc w:val="center"/>
              <w:rPr>
                <w:lang w:val="en-US"/>
              </w:rPr>
            </w:pPr>
            <w:r w:rsidRPr="00CD0241">
              <w:rPr>
                <w:lang w:val="en-US"/>
              </w:rPr>
              <w:t>2</w:t>
            </w:r>
          </w:p>
        </w:tc>
      </w:tr>
      <w:tr w:rsidR="00B93A39" w:rsidRPr="00CD0241" w:rsidTr="00AF5D28">
        <w:trPr>
          <w:trHeight w:val="288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>Итого</w:t>
            </w:r>
          </w:p>
        </w:tc>
        <w:tc>
          <w:tcPr>
            <w:tcW w:w="1197" w:type="dxa"/>
          </w:tcPr>
          <w:p w:rsidR="00B93A39" w:rsidRPr="00587378" w:rsidRDefault="00B93A39" w:rsidP="005552DB">
            <w:pPr>
              <w:jc w:val="center"/>
            </w:pPr>
            <w:r w:rsidRPr="00CD0241">
              <w:t>1</w:t>
            </w:r>
            <w:r>
              <w:t>3</w:t>
            </w:r>
            <w:r w:rsidRPr="00CD0241"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</w:pPr>
            <w:r>
              <w:t>76</w:t>
            </w:r>
          </w:p>
        </w:tc>
        <w:tc>
          <w:tcPr>
            <w:tcW w:w="1744" w:type="dxa"/>
          </w:tcPr>
          <w:p w:rsidR="00B93A39" w:rsidRPr="0006686D" w:rsidRDefault="00B93A39" w:rsidP="005552DB">
            <w:pPr>
              <w:jc w:val="center"/>
            </w:pPr>
            <w:r w:rsidRPr="00CD0241">
              <w:t>5</w:t>
            </w:r>
            <w:r>
              <w:t>4</w:t>
            </w:r>
          </w:p>
        </w:tc>
      </w:tr>
    </w:tbl>
    <w:p w:rsidR="00665629" w:rsidRDefault="00665629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514D15" w:rsidRDefault="00514D15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A6779B" w:rsidRDefault="00A6779B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A6779B" w:rsidRDefault="00A6779B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A6779B" w:rsidRDefault="00A6779B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A6779B" w:rsidRDefault="00A6779B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A6779B" w:rsidRDefault="00A6779B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3062F4" w:rsidRDefault="003062F4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A6779B" w:rsidRDefault="00A6779B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E747D2" w:rsidRDefault="00E747D2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E747D2" w:rsidRDefault="00E747D2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4D5CDA" w:rsidRDefault="004D5CDA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4D5CDA" w:rsidRPr="00421586" w:rsidRDefault="001C3181" w:rsidP="004D5CDA">
      <w:pPr>
        <w:pStyle w:val="aa"/>
        <w:numPr>
          <w:ilvl w:val="0"/>
          <w:numId w:val="4"/>
        </w:numPr>
        <w:spacing w:line="360" w:lineRule="auto"/>
        <w:jc w:val="center"/>
        <w:rPr>
          <w:sz w:val="26"/>
          <w:szCs w:val="26"/>
        </w:rPr>
      </w:pPr>
      <w:r w:rsidRPr="00421586">
        <w:rPr>
          <w:sz w:val="26"/>
          <w:szCs w:val="26"/>
        </w:rPr>
        <w:t>Образовательные</w:t>
      </w:r>
      <w:r w:rsidR="004D5CDA" w:rsidRPr="00421586">
        <w:rPr>
          <w:sz w:val="26"/>
          <w:szCs w:val="26"/>
        </w:rPr>
        <w:t xml:space="preserve"> программы учебных предметов</w:t>
      </w:r>
    </w:p>
    <w:p w:rsidR="00DC3A2E" w:rsidRPr="00421586" w:rsidRDefault="00DC3A2E" w:rsidP="00B93A39">
      <w:pPr>
        <w:spacing w:line="360" w:lineRule="auto"/>
        <w:ind w:right="6" w:firstLine="709"/>
        <w:jc w:val="both"/>
        <w:rPr>
          <w:bCs/>
          <w:sz w:val="26"/>
          <w:szCs w:val="26"/>
        </w:rPr>
      </w:pPr>
    </w:p>
    <w:p w:rsidR="0094068F" w:rsidRPr="00421586" w:rsidRDefault="001C3181" w:rsidP="0094068F">
      <w:pPr>
        <w:spacing w:line="360" w:lineRule="auto"/>
        <w:ind w:right="6" w:firstLine="709"/>
        <w:jc w:val="center"/>
        <w:rPr>
          <w:bCs/>
          <w:sz w:val="26"/>
          <w:szCs w:val="26"/>
        </w:rPr>
      </w:pPr>
      <w:r w:rsidRPr="00421586">
        <w:rPr>
          <w:sz w:val="26"/>
          <w:szCs w:val="26"/>
        </w:rPr>
        <w:t>Образовательная</w:t>
      </w:r>
      <w:r w:rsidR="0094068F" w:rsidRPr="00421586">
        <w:rPr>
          <w:bCs/>
          <w:sz w:val="26"/>
          <w:szCs w:val="26"/>
        </w:rPr>
        <w:t xml:space="preserve"> программа у</w:t>
      </w:r>
      <w:r w:rsidR="00B93A39" w:rsidRPr="00421586">
        <w:rPr>
          <w:bCs/>
          <w:sz w:val="26"/>
          <w:szCs w:val="26"/>
        </w:rPr>
        <w:t>чебн</w:t>
      </w:r>
      <w:r w:rsidR="0094068F" w:rsidRPr="00421586">
        <w:rPr>
          <w:bCs/>
          <w:sz w:val="26"/>
          <w:szCs w:val="26"/>
        </w:rPr>
        <w:t xml:space="preserve">ого </w:t>
      </w:r>
      <w:r w:rsidR="00B93A39" w:rsidRPr="00421586">
        <w:rPr>
          <w:bCs/>
          <w:sz w:val="26"/>
          <w:szCs w:val="26"/>
        </w:rPr>
        <w:t xml:space="preserve"> предмет</w:t>
      </w:r>
      <w:r w:rsidR="0094068F" w:rsidRPr="00421586">
        <w:rPr>
          <w:bCs/>
          <w:sz w:val="26"/>
          <w:szCs w:val="26"/>
        </w:rPr>
        <w:t>а</w:t>
      </w:r>
    </w:p>
    <w:p w:rsidR="00B93A39" w:rsidRPr="00421586" w:rsidRDefault="00B93A39" w:rsidP="0094068F">
      <w:pPr>
        <w:spacing w:line="360" w:lineRule="auto"/>
        <w:ind w:right="6" w:firstLine="709"/>
        <w:jc w:val="center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>«Основы законодательства в сфере дорожного движения»</w:t>
      </w:r>
    </w:p>
    <w:p w:rsidR="00DD6E9F" w:rsidRPr="00421586" w:rsidRDefault="00DD6E9F" w:rsidP="00B93A39">
      <w:pPr>
        <w:spacing w:line="360" w:lineRule="auto"/>
        <w:ind w:right="6" w:firstLine="709"/>
        <w:jc w:val="both"/>
        <w:rPr>
          <w:sz w:val="26"/>
          <w:szCs w:val="26"/>
        </w:rPr>
      </w:pPr>
    </w:p>
    <w:p w:rsidR="00B93A39" w:rsidRPr="00421586" w:rsidRDefault="00B93A39" w:rsidP="00B93A39">
      <w:pPr>
        <w:spacing w:line="360" w:lineRule="auto"/>
        <w:ind w:right="4"/>
        <w:jc w:val="center"/>
        <w:rPr>
          <w:bCs/>
          <w:sz w:val="26"/>
          <w:szCs w:val="26"/>
        </w:rPr>
      </w:pPr>
      <w:r w:rsidRPr="00421586">
        <w:rPr>
          <w:bCs/>
          <w:sz w:val="26"/>
          <w:szCs w:val="26"/>
        </w:rPr>
        <w:t xml:space="preserve">Распределение учебных часов по разделам и темам </w:t>
      </w:r>
    </w:p>
    <w:p w:rsidR="00B93A39" w:rsidRPr="00CD0241" w:rsidRDefault="00B93A39" w:rsidP="00B93A39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>Таблица</w:t>
      </w:r>
      <w:r w:rsidRPr="00CD0241">
        <w:rPr>
          <w:rFonts w:eastAsia="Calibri"/>
          <w:sz w:val="28"/>
          <w:szCs w:val="28"/>
          <w:lang w:eastAsia="en-US"/>
        </w:rPr>
        <w:t xml:space="preserve"> 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55"/>
        <w:gridCol w:w="1079"/>
        <w:gridCol w:w="2268"/>
        <w:gridCol w:w="1701"/>
      </w:tblGrid>
      <w:tr w:rsidR="00B93A39" w:rsidRPr="00CD0241" w:rsidTr="005552DB">
        <w:tc>
          <w:tcPr>
            <w:tcW w:w="5158" w:type="dxa"/>
            <w:gridSpan w:val="2"/>
            <w:vMerge w:val="restart"/>
            <w:tcBorders>
              <w:top w:val="single" w:sz="8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</w:pPr>
          </w:p>
          <w:p w:rsidR="00B93A39" w:rsidRPr="00CD0241" w:rsidRDefault="00B93A39" w:rsidP="005552DB">
            <w:pPr>
              <w:ind w:right="4"/>
              <w:jc w:val="center"/>
            </w:pPr>
          </w:p>
          <w:p w:rsidR="00B93A39" w:rsidRPr="00CD0241" w:rsidRDefault="00B93A39" w:rsidP="005552DB">
            <w:pPr>
              <w:ind w:right="4"/>
              <w:jc w:val="center"/>
              <w:rPr>
                <w:bCs/>
              </w:rPr>
            </w:pPr>
            <w:r w:rsidRPr="00CD0241">
              <w:t xml:space="preserve">Наименование разделов и тем </w:t>
            </w:r>
          </w:p>
        </w:tc>
        <w:tc>
          <w:tcPr>
            <w:tcW w:w="5048" w:type="dxa"/>
            <w:gridSpan w:val="3"/>
            <w:tcBorders>
              <w:top w:val="single" w:sz="8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  <w:rPr>
                <w:bCs/>
              </w:rPr>
            </w:pPr>
            <w:r w:rsidRPr="00CD0241">
              <w:t>Количество часов</w:t>
            </w:r>
          </w:p>
        </w:tc>
      </w:tr>
      <w:tr w:rsidR="00B93A39" w:rsidRPr="00CD0241" w:rsidTr="005552DB">
        <w:tc>
          <w:tcPr>
            <w:tcW w:w="5158" w:type="dxa"/>
            <w:gridSpan w:val="2"/>
            <w:vMerge/>
          </w:tcPr>
          <w:p w:rsidR="00B93A39" w:rsidRPr="00CD0241" w:rsidRDefault="00B93A39" w:rsidP="005552DB">
            <w:pPr>
              <w:ind w:right="4"/>
              <w:jc w:val="center"/>
              <w:rPr>
                <w:bCs/>
              </w:rPr>
            </w:pPr>
          </w:p>
        </w:tc>
        <w:tc>
          <w:tcPr>
            <w:tcW w:w="1079" w:type="dxa"/>
            <w:vMerge w:val="restart"/>
          </w:tcPr>
          <w:p w:rsidR="00B93A39" w:rsidRPr="00CD0241" w:rsidRDefault="00B93A39" w:rsidP="005552DB">
            <w:pPr>
              <w:ind w:right="4"/>
              <w:jc w:val="center"/>
              <w:rPr>
                <w:bCs/>
              </w:rPr>
            </w:pPr>
            <w:r w:rsidRPr="00CD0241">
              <w:t>Всего</w:t>
            </w:r>
          </w:p>
        </w:tc>
        <w:tc>
          <w:tcPr>
            <w:tcW w:w="3969" w:type="dxa"/>
            <w:gridSpan w:val="2"/>
          </w:tcPr>
          <w:p w:rsidR="00B93A39" w:rsidRPr="00CD0241" w:rsidRDefault="00B93A39" w:rsidP="005552DB">
            <w:pPr>
              <w:ind w:right="4"/>
              <w:jc w:val="center"/>
              <w:rPr>
                <w:bCs/>
              </w:rPr>
            </w:pPr>
            <w:r w:rsidRPr="00CD0241">
              <w:t>В том числе</w:t>
            </w:r>
          </w:p>
        </w:tc>
      </w:tr>
      <w:tr w:rsidR="00B93A39" w:rsidRPr="00CD0241" w:rsidTr="005552DB">
        <w:tc>
          <w:tcPr>
            <w:tcW w:w="5158" w:type="dxa"/>
            <w:gridSpan w:val="2"/>
            <w:vMerge/>
          </w:tcPr>
          <w:p w:rsidR="00B93A39" w:rsidRPr="00CD0241" w:rsidRDefault="00B93A39" w:rsidP="005552DB">
            <w:pPr>
              <w:ind w:right="4"/>
              <w:jc w:val="center"/>
              <w:rPr>
                <w:bCs/>
              </w:rPr>
            </w:pPr>
          </w:p>
        </w:tc>
        <w:tc>
          <w:tcPr>
            <w:tcW w:w="1079" w:type="dxa"/>
            <w:vMerge/>
          </w:tcPr>
          <w:p w:rsidR="00B93A39" w:rsidRPr="00CD0241" w:rsidRDefault="00B93A39" w:rsidP="005552DB">
            <w:pPr>
              <w:ind w:right="4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B93A39" w:rsidRPr="00CD0241" w:rsidRDefault="00B93A39" w:rsidP="005552DB">
            <w:pPr>
              <w:ind w:right="6"/>
              <w:jc w:val="center"/>
            </w:pPr>
            <w:r w:rsidRPr="00CD0241">
              <w:t xml:space="preserve">Теоретические </w:t>
            </w:r>
          </w:p>
          <w:p w:rsidR="00B93A39" w:rsidRPr="00CD0241" w:rsidRDefault="00B93A39" w:rsidP="005552DB">
            <w:pPr>
              <w:ind w:right="6"/>
              <w:jc w:val="center"/>
              <w:rPr>
                <w:bCs/>
              </w:rPr>
            </w:pPr>
            <w:r w:rsidRPr="00CD0241">
              <w:t>занятия</w:t>
            </w:r>
          </w:p>
        </w:tc>
        <w:tc>
          <w:tcPr>
            <w:tcW w:w="1701" w:type="dxa"/>
          </w:tcPr>
          <w:p w:rsidR="00B93A39" w:rsidRPr="00CD0241" w:rsidRDefault="00B93A39" w:rsidP="005552DB">
            <w:pPr>
              <w:ind w:right="6"/>
              <w:jc w:val="center"/>
            </w:pPr>
            <w:r w:rsidRPr="00CD0241">
              <w:t xml:space="preserve">Практические </w:t>
            </w:r>
          </w:p>
          <w:p w:rsidR="00B93A39" w:rsidRPr="00CD0241" w:rsidRDefault="00B93A39" w:rsidP="005552DB">
            <w:pPr>
              <w:ind w:right="6"/>
              <w:jc w:val="center"/>
              <w:rPr>
                <w:bCs/>
              </w:rPr>
            </w:pPr>
            <w:r w:rsidRPr="00CD0241">
              <w:t>занятия</w:t>
            </w:r>
          </w:p>
        </w:tc>
      </w:tr>
      <w:tr w:rsidR="00B93A39" w:rsidRPr="00CD0241" w:rsidTr="005552DB">
        <w:tc>
          <w:tcPr>
            <w:tcW w:w="1020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Законодательство, регулирующее отношения в сфере дорожного движения</w:t>
            </w:r>
          </w:p>
        </w:tc>
      </w:tr>
      <w:tr w:rsidR="00B93A39" w:rsidRPr="00CD0241" w:rsidTr="005552DB">
        <w:tc>
          <w:tcPr>
            <w:tcW w:w="5103" w:type="dxa"/>
            <w:tcBorders>
              <w:top w:val="single" w:sz="2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ind w:right="4"/>
            </w:pPr>
            <w:r>
              <w:t>1.</w:t>
            </w:r>
            <w:r w:rsidR="00B93A39" w:rsidRPr="00CD0241">
      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ind w:right="4"/>
            </w:pPr>
            <w:r>
              <w:t>2.</w:t>
            </w:r>
            <w:r w:rsidR="00B93A39" w:rsidRPr="00CD0241">
              <w:t>Законодательство, устанавливающее ответственность за нарушения в сфере дорожного движения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</w:pPr>
            <w:r w:rsidRPr="00CD0241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</w:pPr>
            <w:r w:rsidRPr="00CD0241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B93A39" w:rsidP="005552DB">
            <w:pPr>
              <w:ind w:right="4"/>
              <w:jc w:val="both"/>
            </w:pPr>
            <w:r w:rsidRPr="00CD0241">
              <w:t>Итого по разделу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</w:pPr>
            <w:r w:rsidRPr="00CD0241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</w:pPr>
            <w:r w:rsidRPr="00CD024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1020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Правила дорожного движения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3.</w:t>
            </w:r>
            <w:r w:rsidR="00B93A39">
              <w:t>Общие положения, о</w:t>
            </w:r>
            <w:r w:rsidR="00B93A39" w:rsidRPr="00CD0241">
              <w:t>сновные понят</w:t>
            </w:r>
            <w:r w:rsidR="00325698">
              <w:t xml:space="preserve">ия и термины, используемые </w:t>
            </w:r>
            <w:r w:rsidR="00B93A39" w:rsidRPr="00CD0241">
              <w:t>в Правилах дорожного движения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4.</w:t>
            </w:r>
            <w:r w:rsidR="00B93A39" w:rsidRPr="00CD0241">
              <w:t>Обязанности участников дорожного движения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5.</w:t>
            </w:r>
            <w:r w:rsidR="00B93A39" w:rsidRPr="00CD0241">
              <w:t>Дорожные знаки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6.</w:t>
            </w:r>
            <w:r w:rsidR="00B93A39" w:rsidRPr="00CD0241">
              <w:t>Дорожная разметка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7.</w:t>
            </w:r>
            <w:r w:rsidR="00B93A39" w:rsidRPr="00CD0241">
              <w:t>Порядок движения</w:t>
            </w:r>
            <w:r w:rsidR="00B93A39" w:rsidRPr="00CD0241">
              <w:rPr>
                <w:rFonts w:eastAsia="Calibri"/>
                <w:lang w:eastAsia="en-US"/>
              </w:rPr>
              <w:t xml:space="preserve"> и расположение </w:t>
            </w:r>
            <w:r w:rsidR="00B93A39" w:rsidRPr="00CD0241">
              <w:t>транспортных средств на проезжей части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8.</w:t>
            </w:r>
            <w:r w:rsidR="00B93A39" w:rsidRPr="00CD0241">
              <w:t>Остановка и стоянка транспортных средств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9.</w:t>
            </w:r>
            <w:r w:rsidR="00B93A39" w:rsidRPr="00CD0241">
              <w:t>Регулирование дорожного движения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10.</w:t>
            </w:r>
            <w:r w:rsidR="00B93A39" w:rsidRPr="00CD0241">
              <w:t>Проезд перекрестков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4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11.</w:t>
            </w:r>
            <w:r w:rsidR="00B93A39" w:rsidRPr="00CD0241">
              <w:t>Проезд пешеходных переходов, мест остановок маршрутных транспортных средств                           и железнодорожных переездов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4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12.</w:t>
            </w:r>
            <w:r w:rsidR="00B93A39" w:rsidRPr="00CD0241">
              <w:t>Порядок использования внешних световых приборов и звуковых сигналов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13.</w:t>
            </w:r>
            <w:r w:rsidR="00B93A39" w:rsidRPr="00CD0241">
              <w:t>Буксировка транспортных средств, перевозка людей и грузов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14.</w:t>
            </w:r>
            <w:r w:rsidR="00B93A39" w:rsidRPr="00CD0241">
              <w:t>Требования к оборудованию и техническому состоянию транспортных средств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</w:pPr>
            <w:r w:rsidRPr="00CD0241"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D0241">
              <w:t>Итого по разделу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12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D0241">
              <w:t xml:space="preserve">Всего 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12</w:t>
            </w:r>
          </w:p>
        </w:tc>
      </w:tr>
    </w:tbl>
    <w:p w:rsidR="00B93A39" w:rsidRPr="00CD0241" w:rsidRDefault="00B93A39" w:rsidP="00B93A39">
      <w:pPr>
        <w:rPr>
          <w:rFonts w:eastAsia="Calibri"/>
          <w:sz w:val="28"/>
          <w:szCs w:val="28"/>
          <w:lang w:eastAsia="en-US"/>
        </w:rPr>
      </w:pPr>
    </w:p>
    <w:p w:rsidR="00B93A39" w:rsidRPr="00421586" w:rsidRDefault="00B93A39" w:rsidP="00B93A39">
      <w:pPr>
        <w:spacing w:line="360" w:lineRule="auto"/>
        <w:ind w:firstLine="708"/>
        <w:jc w:val="both"/>
        <w:rPr>
          <w:rFonts w:eastAsia="Calibri"/>
          <w:sz w:val="26"/>
          <w:szCs w:val="26"/>
        </w:rPr>
      </w:pPr>
      <w:r w:rsidRPr="00421586">
        <w:rPr>
          <w:rFonts w:eastAsia="Calibri"/>
          <w:sz w:val="26"/>
          <w:szCs w:val="26"/>
        </w:rPr>
        <w:t>1. Законодательство, регулирующее отношения в сфере дорожного движения включает:</w:t>
      </w:r>
    </w:p>
    <w:p w:rsidR="00B93A39" w:rsidRPr="00421586" w:rsidRDefault="00B93A39" w:rsidP="00B93A39">
      <w:pPr>
        <w:spacing w:line="360" w:lineRule="auto"/>
        <w:ind w:firstLine="708"/>
        <w:jc w:val="both"/>
        <w:rPr>
          <w:rFonts w:eastAsia="Calibri"/>
          <w:sz w:val="26"/>
          <w:szCs w:val="26"/>
        </w:rPr>
      </w:pPr>
      <w:r w:rsidRPr="00421586">
        <w:rPr>
          <w:rFonts w:eastAsia="Calibri"/>
          <w:sz w:val="26"/>
          <w:szCs w:val="26"/>
        </w:rPr>
        <w:lastRenderedPageBreak/>
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природы: общие положения; права и обязанности граждан, общественных и иных некоммерческих объединений в области охраны окружающей среды; ответственность за нарушение законодательства в области охраны окружающей среды и разрешение споров в области охраны окружающей среды.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>Законодательство, устанавливающее ответственность за нарушения в сфере дорожного движения: задачи и принципы УК Российской Федерации; понятие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</w:t>
      </w:r>
      <w:r w:rsidR="00A6779B" w:rsidRPr="00421586">
        <w:rPr>
          <w:rFonts w:eastAsia="Calibri"/>
          <w:sz w:val="26"/>
          <w:szCs w:val="26"/>
        </w:rPr>
        <w:t xml:space="preserve"> </w:t>
      </w:r>
      <w:r w:rsidRPr="00421586">
        <w:rPr>
          <w:rFonts w:eastAsia="Calibri"/>
          <w:sz w:val="26"/>
          <w:szCs w:val="26"/>
        </w:rPr>
        <w:t xml:space="preserve">задачи и принципы законодательства  </w:t>
      </w:r>
      <w:r w:rsidR="00D71544" w:rsidRPr="00421586">
        <w:rPr>
          <w:rFonts w:eastAsia="Calibri"/>
          <w:sz w:val="26"/>
          <w:szCs w:val="26"/>
        </w:rPr>
        <w:t>об ад</w:t>
      </w:r>
      <w:r w:rsidRPr="00421586">
        <w:rPr>
          <w:rFonts w:eastAsia="Calibri"/>
          <w:sz w:val="26"/>
          <w:szCs w:val="26"/>
        </w:rPr>
        <w:t>министративных правонарушениях; административное правонарушение    и административная ответственность; административное наказание;</w:t>
      </w:r>
      <w:proofErr w:type="gramEnd"/>
      <w:r w:rsidRPr="00421586">
        <w:rPr>
          <w:rFonts w:eastAsia="Calibri"/>
          <w:sz w:val="26"/>
          <w:szCs w:val="26"/>
        </w:rPr>
        <w:t xml:space="preserve">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права; аренда транспортных средств; страхование; </w:t>
      </w:r>
      <w:r w:rsidR="00A06D53" w:rsidRPr="00B67986">
        <w:rPr>
          <w:highlight w:val="yellow"/>
        </w:rPr>
        <w:t>оформление документов о дорожно-транспортном происшествии без участия</w:t>
      </w:r>
      <w:r w:rsidR="00A06D53" w:rsidRPr="00A06D53">
        <w:t xml:space="preserve"> </w:t>
      </w:r>
      <w:r w:rsidR="00A06D53" w:rsidRPr="00B67986">
        <w:rPr>
          <w:highlight w:val="yellow"/>
        </w:rPr>
        <w:t>уполномоченных на то сотрудников полиции</w:t>
      </w:r>
      <w:r w:rsidR="00A06D53" w:rsidRPr="00A06D53">
        <w:t>;</w:t>
      </w:r>
      <w:r w:rsidR="00A06D53" w:rsidRPr="00421586">
        <w:rPr>
          <w:rFonts w:eastAsia="Calibri"/>
          <w:sz w:val="26"/>
          <w:szCs w:val="26"/>
        </w:rPr>
        <w:t xml:space="preserve"> </w:t>
      </w:r>
      <w:r w:rsidRPr="00421586">
        <w:rPr>
          <w:rFonts w:eastAsia="Calibri"/>
          <w:sz w:val="26"/>
          <w:szCs w:val="26"/>
        </w:rPr>
        <w:t xml:space="preserve">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</w:t>
      </w:r>
      <w:proofErr w:type="spellStart"/>
      <w:r w:rsidRPr="00421586">
        <w:rPr>
          <w:rFonts w:eastAsia="Calibri"/>
          <w:sz w:val="26"/>
          <w:szCs w:val="26"/>
        </w:rPr>
        <w:t>причинителя</w:t>
      </w:r>
      <w:proofErr w:type="spellEnd"/>
      <w:r w:rsidRPr="00421586">
        <w:rPr>
          <w:rFonts w:eastAsia="Calibri"/>
          <w:sz w:val="26"/>
          <w:szCs w:val="26"/>
        </w:rPr>
        <w:t xml:space="preserve"> вреда; общие положения; условия и порядок осуществления обязательного страхования; компенсационные выплаты.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r w:rsidRPr="00421586">
        <w:rPr>
          <w:rFonts w:eastAsia="Calibri"/>
          <w:sz w:val="26"/>
          <w:szCs w:val="26"/>
        </w:rPr>
        <w:t>2.  Правила дорожного движения включают: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 xml:space="preserve">Общие положения, основные понятия и термины, используемые в Правилах дорожного движения: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      и обозначения с помощью дорожных знаков и дорожной разметки; прилегающие </w:t>
      </w:r>
      <w:r w:rsidRPr="00421586">
        <w:rPr>
          <w:rFonts w:eastAsia="Calibri"/>
          <w:sz w:val="26"/>
          <w:szCs w:val="26"/>
        </w:rPr>
        <w:lastRenderedPageBreak/>
        <w:t>территории: порядок въезда, выезда и движения по прилегающим к дороге территориям;</w:t>
      </w:r>
      <w:proofErr w:type="gramEnd"/>
      <w:r w:rsidR="00A6779B" w:rsidRPr="00421586">
        <w:rPr>
          <w:rFonts w:eastAsia="Calibri"/>
          <w:sz w:val="26"/>
          <w:szCs w:val="26"/>
        </w:rPr>
        <w:t xml:space="preserve"> </w:t>
      </w:r>
      <w:proofErr w:type="gramStart"/>
      <w:r w:rsidRPr="00421586">
        <w:rPr>
          <w:rFonts w:eastAsia="Calibri"/>
          <w:sz w:val="26"/>
          <w:szCs w:val="26"/>
        </w:rPr>
        <w:t>порядок движения в жилых зонах; 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</w:t>
      </w:r>
      <w:proofErr w:type="gramEnd"/>
      <w:r w:rsidR="00A6779B" w:rsidRPr="00421586">
        <w:rPr>
          <w:rFonts w:eastAsia="Calibri"/>
          <w:sz w:val="26"/>
          <w:szCs w:val="26"/>
        </w:rPr>
        <w:t xml:space="preserve"> </w:t>
      </w:r>
      <w:proofErr w:type="gramStart"/>
      <w:r w:rsidRPr="00421586">
        <w:rPr>
          <w:rFonts w:eastAsia="Calibri"/>
          <w:sz w:val="26"/>
          <w:szCs w:val="26"/>
        </w:rPr>
        <w:t>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тёмное время суток и в условиях недостаточной видимости; населенный пункт: обозначение населенных пунктов с помощью дорожных знаков;</w:t>
      </w:r>
      <w:proofErr w:type="gramEnd"/>
      <w:r w:rsidRPr="00421586">
        <w:rPr>
          <w:rFonts w:eastAsia="Calibri"/>
          <w:sz w:val="26"/>
          <w:szCs w:val="26"/>
        </w:rPr>
        <w:t xml:space="preserve"> различия в порядке движения     по населенным пунктам в зависимости от их обозначения.</w:t>
      </w:r>
    </w:p>
    <w:p w:rsidR="00B93A39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>Обязанности участников дорожного движения: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обязанности водителя     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     и медицинского освидетельствования на состояние опьянения; порядок предоставления транспортных средств должностным лицам;</w:t>
      </w:r>
      <w:proofErr w:type="gramEnd"/>
      <w:r w:rsidR="00A6779B" w:rsidRPr="00421586">
        <w:rPr>
          <w:rFonts w:eastAsia="Calibri"/>
          <w:sz w:val="26"/>
          <w:szCs w:val="26"/>
        </w:rPr>
        <w:t xml:space="preserve"> </w:t>
      </w:r>
      <w:proofErr w:type="gramStart"/>
      <w:r w:rsidRPr="00421586">
        <w:rPr>
          <w:rFonts w:eastAsia="Calibri"/>
          <w:sz w:val="26"/>
          <w:szCs w:val="26"/>
        </w:rPr>
        <w:t>обязанности водителей, причастных к дорожно-транспортному происшествию; 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 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 и пассажиров по обеспечению безопасности дорожного движения.</w:t>
      </w:r>
      <w:proofErr w:type="gramEnd"/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 xml:space="preserve"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 к расстановке знаков; назначение предупреждающих знаков; порядок установки предупреждающих знаков различной конфигурации; название и значение </w:t>
      </w:r>
      <w:r w:rsidRPr="00421586">
        <w:rPr>
          <w:rFonts w:eastAsia="Calibri"/>
          <w:sz w:val="26"/>
          <w:szCs w:val="26"/>
        </w:rPr>
        <w:lastRenderedPageBreak/>
        <w:t>предупреждающих знаков; действия водителя при приближении к опасному участку дороги, обозначенному соответствующим предупреждающим знаком;</w:t>
      </w:r>
      <w:proofErr w:type="gramEnd"/>
      <w:r w:rsidR="00A6779B" w:rsidRPr="00421586">
        <w:rPr>
          <w:rFonts w:eastAsia="Calibri"/>
          <w:sz w:val="26"/>
          <w:szCs w:val="26"/>
        </w:rPr>
        <w:t xml:space="preserve"> </w:t>
      </w:r>
      <w:proofErr w:type="gramStart"/>
      <w:r w:rsidRPr="00421586">
        <w:rPr>
          <w:rFonts w:eastAsia="Calibri"/>
          <w:sz w:val="26"/>
          <w:szCs w:val="26"/>
        </w:rPr>
        <w:t>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</w:t>
      </w:r>
      <w:proofErr w:type="gramEnd"/>
      <w:r w:rsidR="00A6779B" w:rsidRPr="00421586">
        <w:rPr>
          <w:rFonts w:eastAsia="Calibri"/>
          <w:sz w:val="26"/>
          <w:szCs w:val="26"/>
        </w:rPr>
        <w:t xml:space="preserve"> </w:t>
      </w:r>
      <w:proofErr w:type="gramStart"/>
      <w:r w:rsidRPr="00421586">
        <w:rPr>
          <w:rFonts w:eastAsia="Calibri"/>
          <w:sz w:val="26"/>
          <w:szCs w:val="26"/>
        </w:rPr>
        <w:t>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</w:t>
      </w:r>
      <w:proofErr w:type="gramEnd"/>
      <w:r w:rsidRPr="00421586">
        <w:rPr>
          <w:rFonts w:eastAsia="Calibri"/>
          <w:sz w:val="26"/>
          <w:szCs w:val="26"/>
        </w:rPr>
        <w:t xml:space="preserve">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>Дорожная разметка: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  <w:proofErr w:type="gramEnd"/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>Порядок движения и расположение транспортных средств на проезжей части: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</w:t>
      </w:r>
      <w:proofErr w:type="gramEnd"/>
      <w:r w:rsidRPr="00421586">
        <w:rPr>
          <w:rFonts w:eastAsia="Calibri"/>
          <w:sz w:val="26"/>
          <w:szCs w:val="26"/>
        </w:rPr>
        <w:t xml:space="preserve">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 различной шириной проезжей части; </w:t>
      </w:r>
      <w:r w:rsidRPr="00421586">
        <w:rPr>
          <w:rFonts w:eastAsia="Calibri"/>
          <w:sz w:val="26"/>
          <w:szCs w:val="26"/>
        </w:rPr>
        <w:lastRenderedPageBreak/>
        <w:t xml:space="preserve">порядок движения тихоходных транспортных средств; </w:t>
      </w:r>
      <w:proofErr w:type="gramStart"/>
      <w:r w:rsidRPr="00421586">
        <w:rPr>
          <w:rFonts w:eastAsia="Calibri"/>
          <w:sz w:val="26"/>
          <w:szCs w:val="26"/>
        </w:rPr>
        <w:t>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</w:t>
      </w:r>
      <w:proofErr w:type="gramEnd"/>
      <w:r w:rsidRPr="00421586">
        <w:rPr>
          <w:rFonts w:eastAsia="Calibri"/>
          <w:sz w:val="26"/>
          <w:szCs w:val="26"/>
        </w:rPr>
        <w:t xml:space="preserve">  действия водителей перед началом обгона и при обгоне; места, где обгон запрещен; опережение транспортных сре</w:t>
      </w:r>
      <w:proofErr w:type="gramStart"/>
      <w:r w:rsidRPr="00421586">
        <w:rPr>
          <w:rFonts w:eastAsia="Calibri"/>
          <w:sz w:val="26"/>
          <w:szCs w:val="26"/>
        </w:rPr>
        <w:t>дств пр</w:t>
      </w:r>
      <w:proofErr w:type="gramEnd"/>
      <w:r w:rsidRPr="00421586">
        <w:rPr>
          <w:rFonts w:eastAsia="Calibri"/>
          <w:sz w:val="26"/>
          <w:szCs w:val="26"/>
        </w:rPr>
        <w:t xml:space="preserve">и проезде пешеходных переходов; объезд препятствия; встречный разъезд на узких участках дорог; встречный разъезд на подъемах   и спусках; приоритет маршрутных транспортных средств; пересечение трамвайных путей вне перекрестка; </w:t>
      </w:r>
      <w:proofErr w:type="gramStart"/>
      <w:r w:rsidRPr="00421586">
        <w:rPr>
          <w:rFonts w:eastAsia="Calibri"/>
          <w:sz w:val="26"/>
          <w:szCs w:val="26"/>
        </w:rPr>
        <w:t>порядок движения по дороге с выделенной полосой для маршрутных транспортных средств и транспортных средств, используемых  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</w:t>
      </w:r>
      <w:proofErr w:type="gramEnd"/>
      <w:r w:rsidRPr="00421586">
        <w:rPr>
          <w:rFonts w:eastAsia="Calibri"/>
          <w:sz w:val="26"/>
          <w:szCs w:val="26"/>
        </w:rPr>
        <w:t xml:space="preserve">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>Остановка и стоянка транспортных средств: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</w:t>
      </w:r>
      <w:proofErr w:type="gramEnd"/>
      <w:r w:rsidRPr="00421586">
        <w:rPr>
          <w:rFonts w:eastAsia="Calibri"/>
          <w:sz w:val="26"/>
          <w:szCs w:val="26"/>
        </w:rPr>
        <w:t xml:space="preserve">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 за нарушения правил остановки и стоянки. Решение ситуационных задач.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 xml:space="preserve">Регулирование дорожного движения: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</w:t>
      </w:r>
      <w:r w:rsidRPr="00421586">
        <w:rPr>
          <w:rFonts w:eastAsia="Calibri"/>
          <w:sz w:val="26"/>
          <w:szCs w:val="26"/>
        </w:rPr>
        <w:lastRenderedPageBreak/>
        <w:t>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</w:t>
      </w:r>
      <w:proofErr w:type="gramEnd"/>
      <w:r w:rsidRPr="00421586">
        <w:rPr>
          <w:rFonts w:eastAsia="Calibri"/>
          <w:sz w:val="26"/>
          <w:szCs w:val="26"/>
        </w:rPr>
        <w:t xml:space="preserve">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r w:rsidRPr="00421586">
        <w:rPr>
          <w:rFonts w:eastAsia="Calibri"/>
          <w:sz w:val="26"/>
          <w:szCs w:val="26"/>
        </w:rP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перекрёстку,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 и т.п.)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r w:rsidRPr="00421586">
        <w:rPr>
          <w:rFonts w:eastAsia="Calibri"/>
          <w:sz w:val="26"/>
          <w:szCs w:val="26"/>
        </w:rPr>
        <w:t xml:space="preserve">Проезд пешеходных переходов, мест остановок маршрутных транспортных средств и железнодорожных переездов: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</w:t>
      </w:r>
      <w:proofErr w:type="gramStart"/>
      <w:r w:rsidRPr="00421586">
        <w:rPr>
          <w:rFonts w:eastAsia="Calibri"/>
          <w:sz w:val="26"/>
          <w:szCs w:val="26"/>
        </w:rPr>
        <w:t>действия водителя транспортного средства, имеющего опознавательные знаки «Перевозка детей»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  на железнодорожном переезде; случаи, требующие согласования условий движения через переезд с начальником дистанции пути железной дороги;</w:t>
      </w:r>
      <w:proofErr w:type="gramEnd"/>
      <w:r w:rsidRPr="00421586">
        <w:rPr>
          <w:rFonts w:eastAsia="Calibri"/>
          <w:sz w:val="26"/>
          <w:szCs w:val="26"/>
        </w:rPr>
        <w:t xml:space="preserve">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Решение ситуационных задач.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r w:rsidRPr="00421586">
        <w:rPr>
          <w:rFonts w:eastAsia="Calibri"/>
          <w:sz w:val="26"/>
          <w:szCs w:val="26"/>
        </w:rPr>
        <w:t xml:space="preserve">Порядок использования внешних световых приборов и звуковых сигналов: правила  использования  внешних  световых  приборов в различных условиях движения;  действия водителя при  ослеплении; обозначение транспортного средства при остановке и стоянке в темное время суток на неосвещенных участках дорог, а </w:t>
      </w:r>
      <w:r w:rsidRPr="00421586">
        <w:rPr>
          <w:rFonts w:eastAsia="Calibri"/>
          <w:sz w:val="26"/>
          <w:szCs w:val="26"/>
        </w:rPr>
        <w:lastRenderedPageBreak/>
        <w:t xml:space="preserve">также в условиях недостаточной видимости; обозначение движущегося транспортного средства в светлое время суток; порядок использования </w:t>
      </w:r>
      <w:proofErr w:type="spellStart"/>
      <w:r w:rsidRPr="00421586">
        <w:rPr>
          <w:rFonts w:eastAsia="Calibri"/>
          <w:sz w:val="26"/>
          <w:szCs w:val="26"/>
        </w:rPr>
        <w:t>противотуман</w:t>
      </w:r>
      <w:r w:rsidR="00A6779B" w:rsidRPr="00421586">
        <w:rPr>
          <w:rFonts w:eastAsia="Calibri"/>
          <w:sz w:val="26"/>
          <w:szCs w:val="26"/>
        </w:rPr>
        <w:t>н</w:t>
      </w:r>
      <w:r w:rsidRPr="00421586">
        <w:rPr>
          <w:rFonts w:eastAsia="Calibri"/>
          <w:sz w:val="26"/>
          <w:szCs w:val="26"/>
        </w:rPr>
        <w:t>ых</w:t>
      </w:r>
      <w:proofErr w:type="spellEnd"/>
      <w:r w:rsidRPr="00421586">
        <w:rPr>
          <w:rFonts w:eastAsia="Calibri"/>
          <w:sz w:val="26"/>
          <w:szCs w:val="26"/>
        </w:rPr>
        <w:t xml:space="preserve"> фар и задних </w:t>
      </w:r>
      <w:proofErr w:type="spellStart"/>
      <w:r w:rsidRPr="00421586">
        <w:rPr>
          <w:rFonts w:eastAsia="Calibri"/>
          <w:sz w:val="26"/>
          <w:szCs w:val="26"/>
        </w:rPr>
        <w:t>противотуманных</w:t>
      </w:r>
      <w:proofErr w:type="spellEnd"/>
      <w:r w:rsidRPr="00421586">
        <w:rPr>
          <w:rFonts w:eastAsia="Calibri"/>
          <w:sz w:val="26"/>
          <w:szCs w:val="26"/>
        </w:rPr>
        <w:t xml:space="preserve">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>Буксировка транспортных средств, перевозка людей и грузов: условия</w:t>
      </w:r>
      <w:r w:rsidR="00E747D2">
        <w:rPr>
          <w:rFonts w:eastAsia="Calibri"/>
          <w:sz w:val="26"/>
          <w:szCs w:val="26"/>
        </w:rPr>
        <w:t xml:space="preserve"> </w:t>
      </w:r>
      <w:r w:rsidRPr="00421586">
        <w:rPr>
          <w:rFonts w:eastAsia="Calibri"/>
          <w:sz w:val="26"/>
          <w:szCs w:val="26"/>
        </w:rPr>
        <w:t>и   порядок буксировки механических транспортных средств на гибкой  сцепке, жесткой сцепке и методом частичной погрузки; перевозка людей в буксируемых</w:t>
      </w:r>
      <w:r w:rsidR="00421586" w:rsidRPr="00421586">
        <w:rPr>
          <w:rFonts w:eastAsia="Calibri"/>
          <w:sz w:val="26"/>
          <w:szCs w:val="26"/>
        </w:rPr>
        <w:t xml:space="preserve"> </w:t>
      </w:r>
      <w:r w:rsidR="00831B9D" w:rsidRPr="00421586">
        <w:rPr>
          <w:rFonts w:eastAsia="Calibri"/>
          <w:sz w:val="26"/>
          <w:szCs w:val="26"/>
        </w:rPr>
        <w:t>и</w:t>
      </w:r>
      <w:r w:rsidRPr="00421586">
        <w:rPr>
          <w:rFonts w:eastAsia="Calibri"/>
          <w:sz w:val="26"/>
          <w:szCs w:val="26"/>
        </w:rPr>
        <w:t xml:space="preserve"> буксирующих транспортных средствах; случаи, когда буксировка запрещена; требование к перевозке людей  в  грузовом  автомобиле; </w:t>
      </w:r>
      <w:r w:rsidR="006B42FE" w:rsidRPr="00421586">
        <w:rPr>
          <w:rFonts w:eastAsia="Calibri"/>
          <w:sz w:val="26"/>
          <w:szCs w:val="26"/>
        </w:rPr>
        <w:t xml:space="preserve"> </w:t>
      </w:r>
      <w:r w:rsidRPr="00421586">
        <w:rPr>
          <w:rFonts w:eastAsia="Calibri"/>
          <w:sz w:val="26"/>
          <w:szCs w:val="26"/>
        </w:rPr>
        <w:t xml:space="preserve">обязанности водителя перед началом движения; </w:t>
      </w:r>
      <w:r w:rsidR="006B42FE" w:rsidRPr="00421586">
        <w:rPr>
          <w:rFonts w:eastAsia="Calibri"/>
          <w:sz w:val="26"/>
          <w:szCs w:val="26"/>
        </w:rPr>
        <w:t xml:space="preserve"> </w:t>
      </w:r>
      <w:r w:rsidRPr="00421586">
        <w:rPr>
          <w:rFonts w:eastAsia="Calibri"/>
          <w:sz w:val="26"/>
          <w:szCs w:val="26"/>
        </w:rPr>
        <w:t>дополнительные требования при перевозке детей;</w:t>
      </w:r>
      <w:proofErr w:type="gramEnd"/>
      <w:r w:rsidRPr="00421586">
        <w:rPr>
          <w:rFonts w:eastAsia="Calibri"/>
          <w:sz w:val="26"/>
          <w:szCs w:val="26"/>
        </w:rPr>
        <w:t xml:space="preserve"> случаи, когда запрещается перевозка людей; правила размещения и закрепления груза   на  транспортном   средстве; перевозка грузов, выступающих за габариты </w:t>
      </w:r>
      <w:r w:rsidR="006E69F0" w:rsidRPr="00421586">
        <w:rPr>
          <w:rFonts w:eastAsia="Calibri"/>
          <w:sz w:val="26"/>
          <w:szCs w:val="26"/>
        </w:rPr>
        <w:t xml:space="preserve">транспортного средства, </w:t>
      </w:r>
      <w:r w:rsidRPr="00421586">
        <w:rPr>
          <w:rFonts w:eastAsia="Calibri"/>
          <w:sz w:val="26"/>
          <w:szCs w:val="26"/>
        </w:rPr>
        <w:t>обозначение  перевозимого  груза; случаи, требующие согласования условий движения транспортных  сре</w:t>
      </w:r>
      <w:proofErr w:type="gramStart"/>
      <w:r w:rsidRPr="00421586">
        <w:rPr>
          <w:rFonts w:eastAsia="Calibri"/>
          <w:sz w:val="26"/>
          <w:szCs w:val="26"/>
        </w:rPr>
        <w:t>дств с Г</w:t>
      </w:r>
      <w:proofErr w:type="gramEnd"/>
      <w:r w:rsidRPr="00421586">
        <w:rPr>
          <w:rFonts w:eastAsia="Calibri"/>
          <w:sz w:val="26"/>
          <w:szCs w:val="26"/>
        </w:rPr>
        <w:t>осударственной инспекцией безопасности дорожного движения Министерства внутренних дел Российской Федерации (далее – Госавтоинспекция).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r w:rsidRPr="00421586">
        <w:rPr>
          <w:rFonts w:eastAsia="Calibri"/>
          <w:sz w:val="26"/>
          <w:szCs w:val="26"/>
        </w:rPr>
        <w:t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 групп транспортных 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7F0C5D" w:rsidRDefault="007F0C5D" w:rsidP="00E747D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94068F" w:rsidRPr="00421586" w:rsidRDefault="004F74E6" w:rsidP="0094068F">
      <w:pPr>
        <w:jc w:val="center"/>
        <w:rPr>
          <w:bCs/>
          <w:sz w:val="26"/>
          <w:szCs w:val="26"/>
        </w:rPr>
      </w:pPr>
      <w:r w:rsidRPr="00421586">
        <w:rPr>
          <w:sz w:val="26"/>
          <w:szCs w:val="26"/>
        </w:rPr>
        <w:t>Образовательная</w:t>
      </w:r>
      <w:r w:rsidR="0094068F" w:rsidRPr="00421586">
        <w:rPr>
          <w:bCs/>
          <w:sz w:val="26"/>
          <w:szCs w:val="26"/>
        </w:rPr>
        <w:t xml:space="preserve"> программа у</w:t>
      </w:r>
      <w:r w:rsidR="00B93A39" w:rsidRPr="00421586">
        <w:rPr>
          <w:bCs/>
          <w:sz w:val="26"/>
          <w:szCs w:val="26"/>
        </w:rPr>
        <w:t>чебн</w:t>
      </w:r>
      <w:r w:rsidR="0094068F" w:rsidRPr="00421586">
        <w:rPr>
          <w:bCs/>
          <w:sz w:val="26"/>
          <w:szCs w:val="26"/>
        </w:rPr>
        <w:t>ого</w:t>
      </w:r>
      <w:r w:rsidR="00B93A39" w:rsidRPr="00421586">
        <w:rPr>
          <w:bCs/>
          <w:sz w:val="26"/>
          <w:szCs w:val="26"/>
        </w:rPr>
        <w:t xml:space="preserve"> предмет</w:t>
      </w:r>
      <w:r w:rsidR="0094068F" w:rsidRPr="00421586">
        <w:rPr>
          <w:bCs/>
          <w:sz w:val="26"/>
          <w:szCs w:val="26"/>
        </w:rPr>
        <w:t>а</w:t>
      </w:r>
    </w:p>
    <w:p w:rsidR="00B93A39" w:rsidRPr="00421586" w:rsidRDefault="00B93A39" w:rsidP="0094068F">
      <w:pPr>
        <w:jc w:val="center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>«</w:t>
      </w:r>
      <w:r w:rsidRPr="00421586">
        <w:rPr>
          <w:sz w:val="26"/>
          <w:szCs w:val="26"/>
        </w:rPr>
        <w:t>Психофизиологические основы деятельности водителя</w:t>
      </w:r>
      <w:r w:rsidRPr="00421586">
        <w:rPr>
          <w:rFonts w:eastAsia="Calibri"/>
          <w:sz w:val="26"/>
          <w:szCs w:val="26"/>
          <w:lang w:eastAsia="en-US"/>
        </w:rPr>
        <w:t>»</w:t>
      </w:r>
    </w:p>
    <w:p w:rsidR="00DE23F6" w:rsidRPr="00421586" w:rsidRDefault="00DE23F6" w:rsidP="0094068F">
      <w:pPr>
        <w:jc w:val="center"/>
        <w:rPr>
          <w:rFonts w:eastAsia="Calibri"/>
          <w:sz w:val="26"/>
          <w:szCs w:val="26"/>
          <w:lang w:eastAsia="en-US"/>
        </w:rPr>
      </w:pPr>
    </w:p>
    <w:p w:rsidR="00B93A39" w:rsidRPr="00421586" w:rsidRDefault="00B93A39" w:rsidP="00B93A39">
      <w:pPr>
        <w:rPr>
          <w:sz w:val="26"/>
          <w:szCs w:val="26"/>
          <w:u w:val="single"/>
        </w:rPr>
      </w:pPr>
    </w:p>
    <w:p w:rsidR="00B93A39" w:rsidRPr="00421586" w:rsidRDefault="00B93A39" w:rsidP="00B93A39">
      <w:pPr>
        <w:spacing w:line="360" w:lineRule="auto"/>
        <w:ind w:right="4"/>
        <w:jc w:val="center"/>
        <w:rPr>
          <w:bCs/>
          <w:sz w:val="26"/>
          <w:szCs w:val="26"/>
        </w:rPr>
      </w:pPr>
      <w:r w:rsidRPr="00421586">
        <w:rPr>
          <w:bCs/>
          <w:sz w:val="26"/>
          <w:szCs w:val="26"/>
        </w:rPr>
        <w:t xml:space="preserve">Распределение учебных часов по разделам и темам </w:t>
      </w:r>
    </w:p>
    <w:p w:rsidR="00B93A39" w:rsidRPr="00CD0241" w:rsidRDefault="00B93A39" w:rsidP="00B93A39">
      <w:pPr>
        <w:jc w:val="right"/>
        <w:rPr>
          <w:sz w:val="28"/>
        </w:rPr>
      </w:pPr>
      <w:r w:rsidRPr="00421586">
        <w:rPr>
          <w:sz w:val="26"/>
          <w:szCs w:val="26"/>
        </w:rPr>
        <w:t>Таблица</w:t>
      </w:r>
      <w:r w:rsidRPr="00CD0241">
        <w:rPr>
          <w:sz w:val="28"/>
        </w:rPr>
        <w:t xml:space="preserve"> 3</w:t>
      </w:r>
    </w:p>
    <w:p w:rsidR="00B93A39" w:rsidRPr="00CD0241" w:rsidRDefault="00B93A39" w:rsidP="00B93A39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851"/>
        <w:gridCol w:w="1842"/>
        <w:gridCol w:w="1701"/>
      </w:tblGrid>
      <w:tr w:rsidR="00B93A39" w:rsidRPr="00CD0241" w:rsidTr="005552DB">
        <w:tc>
          <w:tcPr>
            <w:tcW w:w="5812" w:type="dxa"/>
            <w:vMerge w:val="restart"/>
            <w:shd w:val="clear" w:color="auto" w:fill="auto"/>
          </w:tcPr>
          <w:p w:rsidR="00B93A39" w:rsidRPr="00CD0241" w:rsidRDefault="00B93A39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Наименование разделов и тем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Количество часов</w:t>
            </w:r>
          </w:p>
        </w:tc>
      </w:tr>
      <w:tr w:rsidR="00B93A39" w:rsidRPr="00CD0241" w:rsidTr="005552DB">
        <w:tc>
          <w:tcPr>
            <w:tcW w:w="5812" w:type="dxa"/>
            <w:vMerge/>
            <w:shd w:val="clear" w:color="auto" w:fill="auto"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Всего</w:t>
            </w:r>
          </w:p>
        </w:tc>
        <w:tc>
          <w:tcPr>
            <w:tcW w:w="1842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 xml:space="preserve">Теоретические 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занятия</w:t>
            </w:r>
          </w:p>
        </w:tc>
        <w:tc>
          <w:tcPr>
            <w:tcW w:w="170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Практические</w:t>
            </w:r>
          </w:p>
          <w:p w:rsidR="00B93A39" w:rsidRPr="00CD0241" w:rsidRDefault="00B93A39" w:rsidP="005552DB">
            <w:pPr>
              <w:jc w:val="center"/>
            </w:pPr>
            <w:r w:rsidRPr="00CD0241">
              <w:t xml:space="preserve"> занятия</w:t>
            </w:r>
          </w:p>
        </w:tc>
      </w:tr>
      <w:tr w:rsidR="00B93A39" w:rsidRPr="00CD0241" w:rsidTr="005552DB">
        <w:tc>
          <w:tcPr>
            <w:tcW w:w="5812" w:type="dxa"/>
            <w:shd w:val="clear" w:color="auto" w:fill="auto"/>
          </w:tcPr>
          <w:p w:rsidR="00B93A39" w:rsidRPr="00CD0241" w:rsidRDefault="009A09FD" w:rsidP="005552DB">
            <w:r>
              <w:t>1.</w:t>
            </w:r>
            <w:r w:rsidR="00B93A39" w:rsidRPr="00CD0241">
              <w:t>Познавательные функции, системы восприятия и психомоторные навыки</w:t>
            </w:r>
          </w:p>
        </w:tc>
        <w:tc>
          <w:tcPr>
            <w:tcW w:w="85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842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70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shd w:val="clear" w:color="auto" w:fill="auto"/>
          </w:tcPr>
          <w:p w:rsidR="00B93A39" w:rsidRPr="00CD0241" w:rsidRDefault="009A09FD" w:rsidP="005552DB">
            <w:r>
              <w:t>2.</w:t>
            </w:r>
            <w:r w:rsidR="00B93A39" w:rsidRPr="00CD0241">
              <w:t>Этические основы деятельности водителя</w:t>
            </w:r>
          </w:p>
        </w:tc>
        <w:tc>
          <w:tcPr>
            <w:tcW w:w="85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842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70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shd w:val="clear" w:color="auto" w:fill="auto"/>
          </w:tcPr>
          <w:p w:rsidR="00B93A39" w:rsidRPr="00CD0241" w:rsidRDefault="009A09FD" w:rsidP="005552DB">
            <w:r>
              <w:t>3.</w:t>
            </w:r>
            <w:r w:rsidR="00B93A39">
              <w:t>Основы эффективного общения</w:t>
            </w:r>
          </w:p>
        </w:tc>
        <w:tc>
          <w:tcPr>
            <w:tcW w:w="85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>
              <w:t>2</w:t>
            </w:r>
          </w:p>
        </w:tc>
        <w:tc>
          <w:tcPr>
            <w:tcW w:w="1842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>
              <w:t>-</w:t>
            </w:r>
          </w:p>
        </w:tc>
      </w:tr>
      <w:tr w:rsidR="00B93A39" w:rsidRPr="00CD0241" w:rsidTr="005552DB">
        <w:tc>
          <w:tcPr>
            <w:tcW w:w="5812" w:type="dxa"/>
            <w:shd w:val="clear" w:color="auto" w:fill="auto"/>
          </w:tcPr>
          <w:p w:rsidR="00B93A39" w:rsidRPr="00CD0241" w:rsidRDefault="009A09FD" w:rsidP="005552DB">
            <w:r>
              <w:t>4.</w:t>
            </w:r>
            <w:r w:rsidR="00B93A39" w:rsidRPr="00CD0241">
              <w:t>Эмоциональные состояния и профилактика конфликтов</w:t>
            </w:r>
          </w:p>
        </w:tc>
        <w:tc>
          <w:tcPr>
            <w:tcW w:w="85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842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70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shd w:val="clear" w:color="auto" w:fill="auto"/>
          </w:tcPr>
          <w:p w:rsidR="00B93A39" w:rsidRPr="00CD0241" w:rsidRDefault="009A09FD" w:rsidP="005552DB">
            <w:r>
              <w:t>5.</w:t>
            </w:r>
            <w:r w:rsidR="00B93A39" w:rsidRPr="00CD0241">
              <w:t>Саморегуляция и профилактика конфликто</w:t>
            </w:r>
            <w:proofErr w:type="gramStart"/>
            <w:r w:rsidR="00B93A39" w:rsidRPr="00CD0241">
              <w:t>в(</w:t>
            </w:r>
            <w:proofErr w:type="gramEnd"/>
            <w:r w:rsidR="00B93A39" w:rsidRPr="00CD0241">
              <w:t xml:space="preserve">психологический практикум) </w:t>
            </w:r>
          </w:p>
        </w:tc>
        <w:tc>
          <w:tcPr>
            <w:tcW w:w="85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</w:tc>
        <w:tc>
          <w:tcPr>
            <w:tcW w:w="1842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</w:tc>
        <w:tc>
          <w:tcPr>
            <w:tcW w:w="170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</w:tc>
      </w:tr>
      <w:tr w:rsidR="00B93A39" w:rsidRPr="00CD0241" w:rsidTr="005552DB">
        <w:tc>
          <w:tcPr>
            <w:tcW w:w="5812" w:type="dxa"/>
            <w:shd w:val="clear" w:color="auto" w:fill="auto"/>
          </w:tcPr>
          <w:p w:rsidR="00B93A39" w:rsidRPr="00CD0241" w:rsidRDefault="00B93A39" w:rsidP="005552DB">
            <w:r w:rsidRPr="00CD0241">
              <w:t>Всего</w:t>
            </w:r>
          </w:p>
        </w:tc>
        <w:tc>
          <w:tcPr>
            <w:tcW w:w="85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  <w:r>
              <w:t>2</w:t>
            </w:r>
          </w:p>
        </w:tc>
        <w:tc>
          <w:tcPr>
            <w:tcW w:w="1842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</w:tc>
      </w:tr>
    </w:tbl>
    <w:p w:rsidR="00B93A39" w:rsidRPr="00CD0241" w:rsidRDefault="00B93A39" w:rsidP="00B93A39"/>
    <w:p w:rsidR="00B93A39" w:rsidRPr="00421586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1</w:t>
      </w:r>
      <w:r w:rsidRPr="00421586">
        <w:rPr>
          <w:sz w:val="26"/>
          <w:szCs w:val="26"/>
        </w:rPr>
        <w:t xml:space="preserve">. </w:t>
      </w:r>
      <w:proofErr w:type="gramStart"/>
      <w:r w:rsidR="00B93A39" w:rsidRPr="00421586">
        <w:rPr>
          <w:sz w:val="26"/>
          <w:szCs w:val="26"/>
        </w:rPr>
        <w:t xml:space="preserve"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="00B93A39" w:rsidRPr="00421586">
        <w:rPr>
          <w:sz w:val="26"/>
          <w:szCs w:val="26"/>
        </w:rPr>
        <w:t>монотония</w:t>
      </w:r>
      <w:proofErr w:type="spellEnd"/>
      <w:r w:rsidR="00B93A39" w:rsidRPr="00421586">
        <w:rPr>
          <w:sz w:val="26"/>
          <w:szCs w:val="26"/>
        </w:rPr>
        <w:t>; влияние усталости и сонливости на свойства внимания; способы профилактики усталости;</w:t>
      </w:r>
      <w:proofErr w:type="gramEnd"/>
      <w:r w:rsidR="00641D47" w:rsidRPr="00421586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>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</w:t>
      </w:r>
      <w:proofErr w:type="gramEnd"/>
      <w:r w:rsidR="00641D47" w:rsidRPr="00421586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>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</w:t>
      </w:r>
      <w:proofErr w:type="gramEnd"/>
      <w:r w:rsidR="00B93A39" w:rsidRPr="00421586">
        <w:rPr>
          <w:sz w:val="26"/>
          <w:szCs w:val="26"/>
        </w:rPr>
        <w:t xml:space="preserve"> навыки распознавания опасных ситуаций; принятие решения в различных дорожных </w:t>
      </w:r>
      <w:r w:rsidR="00B93A39" w:rsidRPr="00421586">
        <w:rPr>
          <w:sz w:val="26"/>
          <w:szCs w:val="26"/>
        </w:rPr>
        <w:lastRenderedPageBreak/>
        <w:t xml:space="preserve">ситуациях; важность принятия правильного решения на дороге; формирование психомоторных навыков управления автомобилем; влияние возрастных и </w:t>
      </w:r>
      <w:proofErr w:type="spellStart"/>
      <w:r w:rsidR="00B93A39" w:rsidRPr="00421586">
        <w:rPr>
          <w:sz w:val="26"/>
          <w:szCs w:val="26"/>
        </w:rPr>
        <w:t>гендерных</w:t>
      </w:r>
      <w:proofErr w:type="spellEnd"/>
      <w:r w:rsidR="00B93A39" w:rsidRPr="00421586">
        <w:rPr>
          <w:sz w:val="26"/>
          <w:szCs w:val="26"/>
        </w:rPr>
        <w:t xml:space="preserve">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B93A39" w:rsidRPr="00421586" w:rsidRDefault="004E2116" w:rsidP="00D4011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2. </w:t>
      </w:r>
      <w:proofErr w:type="gramStart"/>
      <w:r w:rsidR="00B93A39" w:rsidRPr="00421586">
        <w:rPr>
          <w:sz w:val="26"/>
          <w:szCs w:val="26"/>
        </w:rPr>
        <w:t>Этические основы деятельности водителя: цели обучения управлению транспортным средством; мотивация в жизни и на дороге;</w:t>
      </w:r>
      <w:r w:rsidR="004F74E6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 xml:space="preserve">мотивация достижения успеха и избегания неудач; склонность к рискованному поведению на дороге; формирование  привычек; ценности человека, группы и водителя; </w:t>
      </w:r>
      <w:r w:rsidR="00D40118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 xml:space="preserve">свойства личности и темперамент; влияние темперамента на стиль вождения; </w:t>
      </w:r>
      <w:r w:rsidR="00D40118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 xml:space="preserve">негативное социальное </w:t>
      </w:r>
      <w:proofErr w:type="spellStart"/>
      <w:r w:rsidR="00B93A39" w:rsidRPr="00421586">
        <w:rPr>
          <w:sz w:val="26"/>
          <w:szCs w:val="26"/>
        </w:rPr>
        <w:t>научение</w:t>
      </w:r>
      <w:proofErr w:type="spellEnd"/>
      <w:r w:rsidR="00B93A39" w:rsidRPr="00421586">
        <w:rPr>
          <w:sz w:val="26"/>
          <w:szCs w:val="26"/>
        </w:rPr>
        <w:t xml:space="preserve">; </w:t>
      </w:r>
      <w:r w:rsidR="00D40118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понятие социального давления;</w:t>
      </w:r>
      <w:r w:rsidR="004F74E6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влияние рекламы, прессы и киноиндустрии на поведение водителя;</w:t>
      </w:r>
      <w:proofErr w:type="gramEnd"/>
      <w:r w:rsidR="004F74E6" w:rsidRPr="00421586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>ложное чувство безопасности;</w:t>
      </w:r>
      <w:r w:rsidR="00D40118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влияние социальной роли и социального окружения на стиль вождения;</w:t>
      </w:r>
      <w:r w:rsidR="004F74E6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способы нейтрализации социального давления в процессе управления транспортным средством; понятие об этике и этических нормах;</w:t>
      </w:r>
      <w:r w:rsidR="00D40118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этические нормы водителя;</w:t>
      </w:r>
      <w:r w:rsidR="004F74E6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ответственность водителя за безопасность на дороге; взаимоотношения водителя с другими участниками</w:t>
      </w:r>
      <w:r w:rsidR="00E747D2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дорожного движения; уязвимые участники дорожного движения, требующие особого внимания (пешеходы, велосипедисты, дети, пожилые люди, инвалиды);</w:t>
      </w:r>
      <w:proofErr w:type="gramEnd"/>
      <w:r w:rsidR="00B93A39" w:rsidRPr="00421586">
        <w:rPr>
          <w:sz w:val="26"/>
          <w:szCs w:val="26"/>
        </w:rPr>
        <w:t xml:space="preserve"> </w:t>
      </w:r>
      <w:r w:rsidR="002B4A4C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причины предоставления  преимущества на дороге общественному транспорту,  скорой медицинской помощи, МЧС, полиции; особенности поведения водителей и пешеходов в жилых зонах и в местах парковки.</w:t>
      </w:r>
    </w:p>
    <w:p w:rsidR="00B93A39" w:rsidRPr="00421586" w:rsidRDefault="004E2116" w:rsidP="00B93A39">
      <w:pPr>
        <w:spacing w:after="200"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 xml:space="preserve">3. </w:t>
      </w:r>
      <w:proofErr w:type="gramStart"/>
      <w:r w:rsidR="00B93A39" w:rsidRPr="00421586">
        <w:rPr>
          <w:rFonts w:eastAsia="Calibri"/>
          <w:sz w:val="26"/>
          <w:szCs w:val="26"/>
          <w:lang w:eastAsia="en-US"/>
        </w:rPr>
        <w:t>Основы эффективного общения, его функции, этапы общения, стороны общения, их общая характеристика (общение как обмен информацией, общение как взаимодействие,</w:t>
      </w:r>
      <w:r w:rsidR="00641D47" w:rsidRPr="00421586">
        <w:rPr>
          <w:rFonts w:eastAsia="Calibri"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sz w:val="26"/>
          <w:szCs w:val="26"/>
          <w:lang w:eastAsia="en-US"/>
        </w:rPr>
        <w:t>общение как восприятие и понимание других людей);</w:t>
      </w:r>
      <w:r w:rsidR="00E747D2">
        <w:rPr>
          <w:rFonts w:eastAsia="Calibri"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sz w:val="26"/>
          <w:szCs w:val="26"/>
          <w:lang w:eastAsia="en-US"/>
        </w:rPr>
        <w:t>характеристика вербальных и невербальных средств общения, основные «аффекты» в восприятии других людей, виды общения (деловое, личное);</w:t>
      </w:r>
      <w:proofErr w:type="gramEnd"/>
      <w:r w:rsidR="00B93A39" w:rsidRPr="00421586">
        <w:rPr>
          <w:rFonts w:eastAsia="Calibri"/>
          <w:sz w:val="26"/>
          <w:szCs w:val="26"/>
          <w:lang w:eastAsia="en-US"/>
        </w:rPr>
        <w:t xml:space="preserve"> качества человека, важные для общения, стили общения, барьеры в межличностном общении, причины и условиях их формирования, общие условия конфликта, особенности эффективного общения, правила, повышающие эффективность общения.</w:t>
      </w:r>
    </w:p>
    <w:p w:rsidR="00B93A39" w:rsidRPr="00421586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4. </w:t>
      </w:r>
      <w:proofErr w:type="gramStart"/>
      <w:r w:rsidR="00B93A39" w:rsidRPr="00421586">
        <w:rPr>
          <w:sz w:val="26"/>
          <w:szCs w:val="26"/>
        </w:rPr>
        <w:t xml:space="preserve">Эмоциональные состояния и профилактика конфликтов: эмоции и поведение водителя; эмоциональные состояния (гнев,  тревога, страх, эйфория, 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</w:t>
      </w:r>
      <w:proofErr w:type="spellStart"/>
      <w:r w:rsidR="00B93A39" w:rsidRPr="00421586">
        <w:rPr>
          <w:sz w:val="26"/>
          <w:szCs w:val="26"/>
        </w:rPr>
        <w:t>саморегуляции</w:t>
      </w:r>
      <w:proofErr w:type="spellEnd"/>
      <w:r w:rsidR="00B93A39" w:rsidRPr="00421586">
        <w:rPr>
          <w:sz w:val="26"/>
          <w:szCs w:val="26"/>
        </w:rPr>
        <w:t xml:space="preserve"> эмоциональных состояний; конфликтные </w:t>
      </w:r>
      <w:r w:rsidR="00B93A39" w:rsidRPr="00421586">
        <w:rPr>
          <w:sz w:val="26"/>
          <w:szCs w:val="26"/>
        </w:rPr>
        <w:lastRenderedPageBreak/>
        <w:t>ситуации и конфликты на дороге; причины агрессии и враждебности у водителей и других участников дорожного движения;</w:t>
      </w:r>
      <w:proofErr w:type="gramEnd"/>
      <w:r w:rsidR="00B93A39" w:rsidRPr="00421586">
        <w:rPr>
          <w:sz w:val="26"/>
          <w:szCs w:val="26"/>
        </w:rPr>
        <w:t xml:space="preserve"> тип мышления, приводящий    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B93A39" w:rsidRPr="00421586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5. </w:t>
      </w:r>
      <w:proofErr w:type="spellStart"/>
      <w:r w:rsidR="00B93A39" w:rsidRPr="00421586">
        <w:rPr>
          <w:sz w:val="26"/>
          <w:szCs w:val="26"/>
        </w:rPr>
        <w:t>Саморегуляция</w:t>
      </w:r>
      <w:proofErr w:type="spellEnd"/>
      <w:r w:rsidR="00B93A39" w:rsidRPr="00421586">
        <w:rPr>
          <w:sz w:val="26"/>
          <w:szCs w:val="26"/>
        </w:rPr>
        <w:t xml:space="preserve"> и профилактика конфликтов: приобретение практического опыта оценки собственного психического состояния и поведения, опыта </w:t>
      </w:r>
      <w:proofErr w:type="spellStart"/>
      <w:r w:rsidR="00B93A39" w:rsidRPr="00421586">
        <w:rPr>
          <w:sz w:val="26"/>
          <w:szCs w:val="26"/>
        </w:rPr>
        <w:t>саморегуляции</w:t>
      </w:r>
      <w:proofErr w:type="spellEnd"/>
      <w:r w:rsidR="00B93A39" w:rsidRPr="00421586">
        <w:rPr>
          <w:sz w:val="26"/>
          <w:szCs w:val="26"/>
        </w:rPr>
        <w:t>, а также первичных навыков профилактики конфликтов; решение ситуационных задач по оценке психического состояния, поведения и профилактике конфликтов. Психологический практикум.</w:t>
      </w:r>
      <w:r w:rsidR="00B93A39" w:rsidRPr="00421586">
        <w:rPr>
          <w:sz w:val="26"/>
          <w:szCs w:val="26"/>
        </w:rPr>
        <w:tab/>
      </w:r>
    </w:p>
    <w:p w:rsidR="00831B9D" w:rsidRDefault="00831B9D" w:rsidP="00B93A39">
      <w:pPr>
        <w:spacing w:line="360" w:lineRule="auto"/>
        <w:ind w:firstLine="708"/>
        <w:rPr>
          <w:bCs/>
          <w:sz w:val="28"/>
          <w:szCs w:val="28"/>
        </w:rPr>
      </w:pPr>
    </w:p>
    <w:p w:rsidR="007F0C5D" w:rsidRDefault="007F0C5D" w:rsidP="00641D47">
      <w:pPr>
        <w:autoSpaceDE w:val="0"/>
        <w:autoSpaceDN w:val="0"/>
        <w:adjustRightInd w:val="0"/>
        <w:spacing w:line="360" w:lineRule="auto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7F0C5D" w:rsidRDefault="007F0C5D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641D47" w:rsidRDefault="00641D47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E747D2" w:rsidRDefault="00E747D2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E747D2" w:rsidRDefault="00E747D2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E747D2" w:rsidRDefault="00E747D2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E747D2" w:rsidRDefault="00E747D2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E747D2" w:rsidRDefault="00E747D2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641D47" w:rsidRDefault="00641D47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DE23F6" w:rsidRPr="00421586" w:rsidRDefault="004F74E6" w:rsidP="00421586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6"/>
          <w:szCs w:val="26"/>
        </w:rPr>
      </w:pPr>
      <w:r w:rsidRPr="00421586">
        <w:rPr>
          <w:sz w:val="26"/>
          <w:szCs w:val="26"/>
        </w:rPr>
        <w:t>Образовательная</w:t>
      </w:r>
      <w:r w:rsidR="0094068F" w:rsidRPr="00421586">
        <w:rPr>
          <w:bCs/>
          <w:sz w:val="26"/>
          <w:szCs w:val="26"/>
        </w:rPr>
        <w:t xml:space="preserve"> программа  у</w:t>
      </w:r>
      <w:r w:rsidR="00B93A39" w:rsidRPr="00421586">
        <w:rPr>
          <w:bCs/>
          <w:sz w:val="26"/>
          <w:szCs w:val="26"/>
        </w:rPr>
        <w:t>чебн</w:t>
      </w:r>
      <w:r w:rsidR="0094068F" w:rsidRPr="00421586">
        <w:rPr>
          <w:bCs/>
          <w:sz w:val="26"/>
          <w:szCs w:val="26"/>
        </w:rPr>
        <w:t xml:space="preserve">ого </w:t>
      </w:r>
      <w:r w:rsidR="00B93A39" w:rsidRPr="00421586">
        <w:rPr>
          <w:bCs/>
          <w:sz w:val="26"/>
          <w:szCs w:val="26"/>
        </w:rPr>
        <w:t xml:space="preserve"> предмет</w:t>
      </w:r>
      <w:r w:rsidR="0094068F" w:rsidRPr="00421586">
        <w:rPr>
          <w:bCs/>
          <w:sz w:val="26"/>
          <w:szCs w:val="26"/>
        </w:rPr>
        <w:t>а</w:t>
      </w:r>
      <w:r w:rsidRPr="00421586">
        <w:rPr>
          <w:bCs/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«Основы управления транспортными средствами»</w:t>
      </w:r>
    </w:p>
    <w:p w:rsidR="00B93A39" w:rsidRPr="00421586" w:rsidRDefault="00B93A39" w:rsidP="00B93A39">
      <w:pPr>
        <w:spacing w:line="360" w:lineRule="auto"/>
        <w:ind w:right="4"/>
        <w:jc w:val="center"/>
        <w:rPr>
          <w:bCs/>
          <w:sz w:val="26"/>
          <w:szCs w:val="26"/>
        </w:rPr>
      </w:pPr>
      <w:r w:rsidRPr="00421586">
        <w:rPr>
          <w:bCs/>
          <w:sz w:val="26"/>
          <w:szCs w:val="26"/>
        </w:rPr>
        <w:t xml:space="preserve">Распределение учебных часов по разделам и темам </w:t>
      </w:r>
    </w:p>
    <w:p w:rsidR="00B93A39" w:rsidRPr="00CD0241" w:rsidRDefault="00B93A39" w:rsidP="00B93A39">
      <w:pPr>
        <w:jc w:val="right"/>
        <w:rPr>
          <w:sz w:val="28"/>
          <w:szCs w:val="28"/>
        </w:rPr>
      </w:pPr>
      <w:r w:rsidRPr="00421586">
        <w:rPr>
          <w:sz w:val="26"/>
          <w:szCs w:val="26"/>
        </w:rPr>
        <w:t>Таблица</w:t>
      </w:r>
      <w:r w:rsidRPr="00CD0241">
        <w:rPr>
          <w:sz w:val="28"/>
          <w:szCs w:val="28"/>
        </w:rPr>
        <w:t xml:space="preserve"> 4</w:t>
      </w:r>
    </w:p>
    <w:p w:rsidR="00B93A39" w:rsidRPr="00CD0241" w:rsidRDefault="00B93A39" w:rsidP="00B93A39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0"/>
        <w:gridCol w:w="876"/>
        <w:gridCol w:w="1872"/>
        <w:gridCol w:w="1818"/>
      </w:tblGrid>
      <w:tr w:rsidR="00B93A39" w:rsidRPr="00CD0241" w:rsidTr="005552DB">
        <w:tc>
          <w:tcPr>
            <w:tcW w:w="5586" w:type="dxa"/>
            <w:vMerge w:val="restart"/>
            <w:vAlign w:val="center"/>
          </w:tcPr>
          <w:p w:rsidR="00B93A39" w:rsidRPr="00CD0241" w:rsidRDefault="00B93A39" w:rsidP="005552DB">
            <w:pPr>
              <w:jc w:val="center"/>
            </w:pPr>
            <w:r w:rsidRPr="00CD0241">
              <w:t xml:space="preserve">Наименование разделов и тем </w:t>
            </w:r>
          </w:p>
        </w:tc>
        <w:tc>
          <w:tcPr>
            <w:tcW w:w="4620" w:type="dxa"/>
            <w:gridSpan w:val="3"/>
          </w:tcPr>
          <w:p w:rsidR="00B93A39" w:rsidRPr="00CD0241" w:rsidRDefault="00B93A39" w:rsidP="005552DB">
            <w:pPr>
              <w:jc w:val="center"/>
            </w:pPr>
            <w:r w:rsidRPr="00CD0241">
              <w:t>Количество часов</w:t>
            </w:r>
          </w:p>
        </w:tc>
      </w:tr>
      <w:tr w:rsidR="00B93A39" w:rsidRPr="00CD0241" w:rsidTr="005552DB">
        <w:tc>
          <w:tcPr>
            <w:tcW w:w="5586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886" w:type="dxa"/>
            <w:vMerge w:val="restart"/>
            <w:vAlign w:val="center"/>
          </w:tcPr>
          <w:p w:rsidR="00B93A39" w:rsidRPr="00CD0241" w:rsidRDefault="00B93A39" w:rsidP="005552DB">
            <w:pPr>
              <w:jc w:val="center"/>
            </w:pPr>
            <w:r w:rsidRPr="00CD0241">
              <w:t>Всего</w:t>
            </w:r>
          </w:p>
        </w:tc>
        <w:tc>
          <w:tcPr>
            <w:tcW w:w="3734" w:type="dxa"/>
            <w:gridSpan w:val="2"/>
          </w:tcPr>
          <w:p w:rsidR="00B93A39" w:rsidRPr="00CD0241" w:rsidRDefault="00B93A39" w:rsidP="005552DB">
            <w:pPr>
              <w:jc w:val="center"/>
            </w:pPr>
            <w:r w:rsidRPr="00CD0241">
              <w:t>В том числе</w:t>
            </w:r>
          </w:p>
        </w:tc>
      </w:tr>
      <w:tr w:rsidR="00B93A39" w:rsidRPr="00CD0241" w:rsidTr="005552DB">
        <w:tc>
          <w:tcPr>
            <w:tcW w:w="5586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886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1892" w:type="dxa"/>
          </w:tcPr>
          <w:p w:rsidR="00B93A39" w:rsidRPr="00CD0241" w:rsidRDefault="00B93A39" w:rsidP="005552DB">
            <w:pPr>
              <w:jc w:val="center"/>
            </w:pPr>
            <w:r w:rsidRPr="00CD0241">
              <w:t>Теоретические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занятия</w:t>
            </w:r>
          </w:p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>Практические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занятия</w:t>
            </w:r>
          </w:p>
        </w:tc>
      </w:tr>
      <w:tr w:rsidR="00B93A39" w:rsidRPr="00CD0241" w:rsidTr="005552DB">
        <w:tc>
          <w:tcPr>
            <w:tcW w:w="5586" w:type="dxa"/>
          </w:tcPr>
          <w:p w:rsidR="00B93A39" w:rsidRPr="00CD0241" w:rsidRDefault="009A09FD" w:rsidP="005552DB">
            <w:r>
              <w:t>1.</w:t>
            </w:r>
            <w:r w:rsidR="00B93A39" w:rsidRPr="00CD0241">
              <w:t>Дорожное движение</w:t>
            </w:r>
          </w:p>
          <w:p w:rsidR="00B93A39" w:rsidRPr="00CD0241" w:rsidRDefault="009A09FD" w:rsidP="005552DB">
            <w:r>
              <w:t>2.</w:t>
            </w:r>
            <w:r w:rsidR="00B93A39" w:rsidRPr="00CD0241">
              <w:t>Профессиональная надежность водителя</w:t>
            </w:r>
          </w:p>
          <w:p w:rsidR="00B93A39" w:rsidRPr="00CD0241" w:rsidRDefault="009A09FD" w:rsidP="005552DB">
            <w:r>
              <w:t>3.</w:t>
            </w:r>
            <w:r w:rsidR="00B93A39" w:rsidRPr="00CD0241">
              <w:t>Влияние свой</w:t>
            </w:r>
            <w:proofErr w:type="gramStart"/>
            <w:r w:rsidR="00B93A39" w:rsidRPr="00CD0241">
              <w:t>ств тр</w:t>
            </w:r>
            <w:proofErr w:type="gramEnd"/>
            <w:r w:rsidR="00B93A39" w:rsidRPr="00CD0241">
              <w:t>анспортного средства   на эффективность и безопасность управления</w:t>
            </w:r>
          </w:p>
          <w:p w:rsidR="00B93A39" w:rsidRPr="00CD0241" w:rsidRDefault="009A09FD" w:rsidP="005552DB">
            <w:r>
              <w:t>4.</w:t>
            </w:r>
            <w:r w:rsidR="00B93A39" w:rsidRPr="00CD0241">
              <w:t>Дорожные условия и безопасность движения</w:t>
            </w:r>
          </w:p>
          <w:p w:rsidR="00B93A39" w:rsidRPr="00CD0241" w:rsidRDefault="009A09FD" w:rsidP="005552DB">
            <w:r>
              <w:t>5.</w:t>
            </w:r>
            <w:r w:rsidR="00B93A39" w:rsidRPr="00CD0241">
              <w:t xml:space="preserve">Принципы эффективного, безопасного   и </w:t>
            </w:r>
            <w:proofErr w:type="spellStart"/>
            <w:r w:rsidR="00B93A39" w:rsidRPr="00CD0241">
              <w:t>экологичного</w:t>
            </w:r>
            <w:proofErr w:type="spellEnd"/>
            <w:r w:rsidR="00B93A39" w:rsidRPr="00CD0241">
              <w:t xml:space="preserve"> управления транспортным средством </w:t>
            </w:r>
          </w:p>
          <w:p w:rsidR="00B93A39" w:rsidRPr="00CD0241" w:rsidRDefault="009A09FD" w:rsidP="005552DB">
            <w:r>
              <w:t>6.</w:t>
            </w:r>
            <w:r w:rsidR="00B93A39" w:rsidRPr="00CD0241">
              <w:t>Обеспечение безопасности наиболее уязвимых участников дорожного движения</w:t>
            </w:r>
          </w:p>
        </w:tc>
        <w:tc>
          <w:tcPr>
            <w:tcW w:w="886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/>
          <w:p w:rsidR="00D71544" w:rsidRDefault="00D71544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/>
        </w:tc>
        <w:tc>
          <w:tcPr>
            <w:tcW w:w="1892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>
            <w:pPr>
              <w:jc w:val="center"/>
            </w:pPr>
            <w:r w:rsidRPr="00CD0241">
              <w:rPr>
                <w:lang w:val="en-US"/>
              </w:rPr>
              <w:t>2</w:t>
            </w:r>
          </w:p>
          <w:p w:rsidR="00B93A39" w:rsidRPr="00CD0241" w:rsidRDefault="00B93A39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/>
          <w:p w:rsidR="00D71544" w:rsidRDefault="00D71544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/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  <w:p w:rsidR="00B93A39" w:rsidRPr="00CD0241" w:rsidRDefault="00B93A39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  <w:p w:rsidR="00B93A39" w:rsidRPr="00CD0241" w:rsidRDefault="00B93A39" w:rsidP="005552DB">
            <w:pPr>
              <w:jc w:val="center"/>
            </w:pPr>
          </w:p>
          <w:p w:rsidR="00D71544" w:rsidRDefault="00D71544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  <w:p w:rsidR="00B93A39" w:rsidRPr="00CD0241" w:rsidRDefault="00B93A39" w:rsidP="005552DB"/>
        </w:tc>
      </w:tr>
      <w:tr w:rsidR="00B93A39" w:rsidRPr="00CD0241" w:rsidTr="005552DB">
        <w:tc>
          <w:tcPr>
            <w:tcW w:w="5586" w:type="dxa"/>
          </w:tcPr>
          <w:p w:rsidR="00B93A39" w:rsidRPr="00CD0241" w:rsidRDefault="00B93A39" w:rsidP="005552DB">
            <w:r w:rsidRPr="00CD0241">
              <w:t>Всего</w:t>
            </w:r>
          </w:p>
        </w:tc>
        <w:tc>
          <w:tcPr>
            <w:tcW w:w="886" w:type="dxa"/>
          </w:tcPr>
          <w:p w:rsidR="00B93A39" w:rsidRPr="00CD0241" w:rsidRDefault="00B93A39" w:rsidP="005552DB">
            <w:pPr>
              <w:jc w:val="center"/>
            </w:pPr>
            <w:r w:rsidRPr="00CD0241">
              <w:t>14</w:t>
            </w:r>
          </w:p>
        </w:tc>
        <w:tc>
          <w:tcPr>
            <w:tcW w:w="1892" w:type="dxa"/>
          </w:tcPr>
          <w:p w:rsidR="00B93A39" w:rsidRPr="00CD0241" w:rsidRDefault="00B93A39" w:rsidP="005552DB">
            <w:pPr>
              <w:jc w:val="center"/>
            </w:pPr>
            <w:r w:rsidRPr="00CD0241">
              <w:t>12</w:t>
            </w:r>
          </w:p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</w:tr>
    </w:tbl>
    <w:p w:rsidR="00B93A39" w:rsidRPr="00CD0241" w:rsidRDefault="00B93A39" w:rsidP="00B93A39">
      <w:pPr>
        <w:rPr>
          <w:sz w:val="28"/>
          <w:szCs w:val="28"/>
        </w:rPr>
      </w:pPr>
    </w:p>
    <w:p w:rsidR="00B93A39" w:rsidRPr="00421586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1. </w:t>
      </w:r>
      <w:r w:rsidR="00B93A39" w:rsidRPr="00421586">
        <w:rPr>
          <w:sz w:val="26"/>
          <w:szCs w:val="26"/>
        </w:rPr>
        <w:t xml:space="preserve">Дорожное движение: дорожное движение как система управления водитель-автомобиль-дорога (ВАД); показатели качества функционирования системы ВАД;  понятие о дорожно-транспортном происшествии (ДТП); виды дорожно-транспортных происшествий; причины возникновения дорожно-транспортных происшествий;  анализ безопасности дорожного движения (БДД) в России;  система водитель-автомобиль (ВА); цели и задачи управления транспортным средством;  </w:t>
      </w:r>
      <w:proofErr w:type="gramStart"/>
      <w:r w:rsidR="00B93A39" w:rsidRPr="00421586">
        <w:rPr>
          <w:sz w:val="26"/>
          <w:szCs w:val="26"/>
        </w:rPr>
        <w:t xml:space="preserve">различие целей и задач управления транспортным средством при участии  в спортивных соревнованиях, и при участии в дорожном движении; элементы системы водитель-автомобиль; показатели качества управления транспортным средством: эффективность, безопасность и </w:t>
      </w:r>
      <w:proofErr w:type="spellStart"/>
      <w:r w:rsidR="00B93A39" w:rsidRPr="00421586">
        <w:rPr>
          <w:sz w:val="26"/>
          <w:szCs w:val="26"/>
        </w:rPr>
        <w:t>экологичность</w:t>
      </w:r>
      <w:proofErr w:type="spellEnd"/>
      <w:r w:rsidR="00B93A39" w:rsidRPr="00421586">
        <w:rPr>
          <w:sz w:val="26"/>
          <w:szCs w:val="26"/>
        </w:rPr>
        <w:t>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</w:t>
      </w:r>
      <w:proofErr w:type="gramEnd"/>
      <w:r w:rsidR="00B93A39" w:rsidRPr="00421586">
        <w:rPr>
          <w:sz w:val="26"/>
          <w:szCs w:val="26"/>
        </w:rPr>
        <w:t xml:space="preserve"> 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</w:p>
    <w:p w:rsidR="00B93A39" w:rsidRPr="00421586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2. </w:t>
      </w:r>
      <w:r w:rsidR="00B93A39" w:rsidRPr="00421586">
        <w:rPr>
          <w:sz w:val="26"/>
          <w:szCs w:val="26"/>
        </w:rPr>
        <w:t xml:space="preserve">Профессиональная надежность водителя: понятие о надежности водителя; анализ деятельности водителя;  информация, необходимая водителю для управления транспортным средством;  обработка информации; сравнение текущей информации   </w:t>
      </w:r>
      <w:r w:rsidR="00B93A39" w:rsidRPr="00421586">
        <w:rPr>
          <w:sz w:val="26"/>
          <w:szCs w:val="26"/>
        </w:rPr>
        <w:lastRenderedPageBreak/>
        <w:t xml:space="preserve">с безопасными значениями; сформированными в памяти водителя, в процессе обучения и накопления опыта;  штатные и нештатные  ситуации; снижение надежности водителя при неожиданном возникновении нештатной ситуации;  </w:t>
      </w:r>
      <w:proofErr w:type="gramStart"/>
      <w:r w:rsidR="00B93A39" w:rsidRPr="00421586">
        <w:rPr>
          <w:sz w:val="26"/>
          <w:szCs w:val="26"/>
        </w:rPr>
        <w:t>влияние прогноза возникновения нештатной ситуации, стажа и возраста водителя</w:t>
      </w:r>
      <w:r w:rsidR="00E747D2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</w:t>
      </w:r>
      <w:r w:rsidR="00E747D2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зависимость надежности водителя от продолжительности управления автомобилем; режим труда и отдыха водителя;</w:t>
      </w:r>
      <w:proofErr w:type="gramEnd"/>
      <w:r w:rsidR="00B93A39" w:rsidRPr="00421586">
        <w:rPr>
          <w:sz w:val="26"/>
          <w:szCs w:val="26"/>
        </w:rPr>
        <w:t xml:space="preserve">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 и эффективного управления транспортным средством.</w:t>
      </w:r>
    </w:p>
    <w:p w:rsidR="00B93A39" w:rsidRPr="00421586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3. </w:t>
      </w:r>
      <w:proofErr w:type="gramStart"/>
      <w:r w:rsidR="00B93A39" w:rsidRPr="00421586">
        <w:rPr>
          <w:sz w:val="26"/>
          <w:szCs w:val="26"/>
        </w:rPr>
        <w:t xml:space="preserve"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 от погодных  условий, режимов движения транспортного средства, состояния шин   </w:t>
      </w:r>
      <w:r w:rsidR="00831B9D" w:rsidRPr="00421586">
        <w:rPr>
          <w:sz w:val="26"/>
          <w:szCs w:val="26"/>
        </w:rPr>
        <w:t>и</w:t>
      </w:r>
      <w:r w:rsidR="00B93A39" w:rsidRPr="00421586">
        <w:rPr>
          <w:sz w:val="26"/>
          <w:szCs w:val="26"/>
        </w:rPr>
        <w:t xml:space="preserve"> дорожного покрытия; условие движения без буксования колес;</w:t>
      </w:r>
      <w:proofErr w:type="gramEnd"/>
      <w:r w:rsidR="00641D47" w:rsidRPr="00421586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>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 угол увода;</w:t>
      </w:r>
      <w:r w:rsidR="00E747D2">
        <w:rPr>
          <w:sz w:val="26"/>
          <w:szCs w:val="26"/>
        </w:rPr>
        <w:t xml:space="preserve"> </w:t>
      </w:r>
      <w:proofErr w:type="spellStart"/>
      <w:r w:rsidR="00B93A39" w:rsidRPr="00421586">
        <w:rPr>
          <w:sz w:val="26"/>
          <w:szCs w:val="26"/>
        </w:rPr>
        <w:t>гидроскольжение</w:t>
      </w:r>
      <w:proofErr w:type="spellEnd"/>
      <w:r w:rsidR="006E69F0" w:rsidRPr="00421586">
        <w:rPr>
          <w:sz w:val="26"/>
          <w:szCs w:val="26"/>
        </w:rPr>
        <w:t>,</w:t>
      </w:r>
      <w:r w:rsidR="00E747D2">
        <w:rPr>
          <w:sz w:val="26"/>
          <w:szCs w:val="26"/>
        </w:rPr>
        <w:t xml:space="preserve"> </w:t>
      </w:r>
      <w:proofErr w:type="spellStart"/>
      <w:r w:rsidR="00831B9D" w:rsidRPr="00421586">
        <w:rPr>
          <w:sz w:val="26"/>
          <w:szCs w:val="26"/>
        </w:rPr>
        <w:t>аквапланирование</w:t>
      </w:r>
      <w:proofErr w:type="spellEnd"/>
      <w:r w:rsidR="00831B9D" w:rsidRPr="00421586">
        <w:rPr>
          <w:sz w:val="26"/>
          <w:szCs w:val="26"/>
        </w:rPr>
        <w:t xml:space="preserve"> шины; силы</w:t>
      </w:r>
      <w:r w:rsidR="00E747D2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и</w:t>
      </w:r>
      <w:r w:rsidR="00E747D2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моменты, действующие на транспортное средство при торможении и при криволинейном движении;</w:t>
      </w:r>
      <w:r w:rsidR="00E747D2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 xml:space="preserve">скоростные и тормозные свойства, </w:t>
      </w:r>
      <w:proofErr w:type="spellStart"/>
      <w:r w:rsidR="00B93A39" w:rsidRPr="00421586">
        <w:rPr>
          <w:sz w:val="26"/>
          <w:szCs w:val="26"/>
        </w:rPr>
        <w:t>поворачиваемость</w:t>
      </w:r>
      <w:proofErr w:type="spellEnd"/>
      <w:r w:rsidR="00B93A39" w:rsidRPr="00421586">
        <w:rPr>
          <w:sz w:val="26"/>
          <w:szCs w:val="26"/>
        </w:rPr>
        <w:t xml:space="preserve"> транспортного средств;</w:t>
      </w:r>
      <w:r w:rsidR="00E747D2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устойчивость продольного и бокового движения транспортного средства;</w:t>
      </w:r>
      <w:proofErr w:type="gramEnd"/>
      <w:r w:rsidR="00B93A39" w:rsidRPr="00421586">
        <w:rPr>
          <w:sz w:val="26"/>
          <w:szCs w:val="26"/>
        </w:rPr>
        <w:t xml:space="preserve"> условия потери устойчивости бокового движения транспортного средства при разгоне, торможении и повороте; устойчивость  против 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 подвески  и шин на управляемость. Решение ситуационных задач.</w:t>
      </w:r>
    </w:p>
    <w:p w:rsidR="00B93A39" w:rsidRPr="00421586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4. </w:t>
      </w:r>
      <w:r w:rsidR="00B93A39" w:rsidRPr="00421586">
        <w:rPr>
          <w:sz w:val="26"/>
          <w:szCs w:val="26"/>
        </w:rPr>
        <w:t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 о тормозном и остановочном пути;</w:t>
      </w:r>
      <w:r w:rsidR="00E747D2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 xml:space="preserve">зависимость расстояния, пройденного </w:t>
      </w:r>
      <w:r w:rsidR="00B93A39" w:rsidRPr="00421586">
        <w:rPr>
          <w:sz w:val="26"/>
          <w:szCs w:val="26"/>
        </w:rPr>
        <w:lastRenderedPageBreak/>
        <w:t>транспортным средством за время реакции водителя и время  срабатывания 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 контроля 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</w:t>
      </w:r>
      <w:proofErr w:type="gramEnd"/>
      <w:r w:rsidR="00B93A39" w:rsidRPr="00421586">
        <w:rPr>
          <w:sz w:val="26"/>
          <w:szCs w:val="26"/>
        </w:rPr>
        <w:t xml:space="preserve">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</w:t>
      </w:r>
      <w:proofErr w:type="gramStart"/>
      <w:r w:rsidR="00B93A39" w:rsidRPr="00421586">
        <w:rPr>
          <w:sz w:val="26"/>
          <w:szCs w:val="26"/>
        </w:rPr>
        <w:t>дств в п</w:t>
      </w:r>
      <w:proofErr w:type="gramEnd"/>
      <w:r w:rsidR="00B93A39" w:rsidRPr="00421586">
        <w:rPr>
          <w:sz w:val="26"/>
          <w:szCs w:val="26"/>
        </w:rPr>
        <w:t>аре «ведущий – ведомый»; 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:rsidR="00B93A39" w:rsidRPr="00421586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5. </w:t>
      </w:r>
      <w:proofErr w:type="gramStart"/>
      <w:r w:rsidR="00B93A39" w:rsidRPr="00421586">
        <w:rPr>
          <w:sz w:val="26"/>
          <w:szCs w:val="26"/>
        </w:rPr>
        <w:t xml:space="preserve">Принципы эффективного, безопасного и </w:t>
      </w:r>
      <w:proofErr w:type="spellStart"/>
      <w:r w:rsidR="00B93A39" w:rsidRPr="00421586">
        <w:rPr>
          <w:sz w:val="26"/>
          <w:szCs w:val="26"/>
        </w:rPr>
        <w:t>экологичного</w:t>
      </w:r>
      <w:proofErr w:type="spellEnd"/>
      <w:r w:rsidR="00B93A39" w:rsidRPr="00421586">
        <w:rPr>
          <w:sz w:val="26"/>
          <w:szCs w:val="26"/>
        </w:rPr>
        <w:t xml:space="preserve">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</w:t>
      </w:r>
      <w:proofErr w:type="gramEnd"/>
      <w:r w:rsidR="00B93A39" w:rsidRPr="00421586">
        <w:rPr>
          <w:sz w:val="26"/>
          <w:szCs w:val="26"/>
        </w:rPr>
        <w:t xml:space="preserve"> снижение эксплуатационного расхода топлива –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 факторы, влияющие на эксплуатационный расход топлива. </w:t>
      </w:r>
    </w:p>
    <w:p w:rsidR="00B93A39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6. </w:t>
      </w:r>
      <w:proofErr w:type="gramStart"/>
      <w:r w:rsidR="00B93A39" w:rsidRPr="00421586">
        <w:rPr>
          <w:sz w:val="26"/>
          <w:szCs w:val="26"/>
        </w:rPr>
        <w:t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</w:t>
      </w:r>
      <w:r w:rsidR="00E747D2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 xml:space="preserve">пристегнутых водителя и пассажиров транспортных средств; мифы о ремнях безопасности; законодательство Российской Федерации    об использовании ремней безопасности; детская пассажирская безопасность;  </w:t>
      </w:r>
      <w:r w:rsidR="00B93A39" w:rsidRPr="00421586">
        <w:rPr>
          <w:sz w:val="26"/>
          <w:szCs w:val="26"/>
        </w:rPr>
        <w:lastRenderedPageBreak/>
        <w:t>назначение, правила подбора и установки детских удерживающих устройств;</w:t>
      </w:r>
      <w:proofErr w:type="gramEnd"/>
      <w:r w:rsidR="00641D47" w:rsidRPr="00421586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>необходимость использования детских удерживающих устройств при перевозке детей до 12-летнего возраста; законода</w:t>
      </w:r>
      <w:r w:rsidR="00831B9D" w:rsidRPr="00421586">
        <w:rPr>
          <w:sz w:val="26"/>
          <w:szCs w:val="26"/>
        </w:rPr>
        <w:t xml:space="preserve">тельство Российской Федерации </w:t>
      </w:r>
      <w:r w:rsidR="00B93A39" w:rsidRPr="00421586">
        <w:rPr>
          <w:sz w:val="26"/>
          <w:szCs w:val="26"/>
        </w:rPr>
        <w:t xml:space="preserve">об использовании детских удерживающих устройств; безопасность пешеходов и велосипедистов; подушки безопасности для пешеходов и велосипедистов; </w:t>
      </w:r>
      <w:proofErr w:type="spellStart"/>
      <w:r w:rsidR="00B93A39" w:rsidRPr="00421586">
        <w:rPr>
          <w:sz w:val="26"/>
          <w:szCs w:val="26"/>
        </w:rPr>
        <w:t>световозвращающие</w:t>
      </w:r>
      <w:proofErr w:type="spellEnd"/>
      <w:r w:rsidR="00641D47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элементы их типы и эффективность использования; особенности проезда нерегулируемых пешеходных переходов,  расположенных вблизи детских учреждений; обеспечение безопасности пешеходов и велосипедистов при движении в жилых зонах.</w:t>
      </w:r>
      <w:proofErr w:type="gramEnd"/>
      <w:r w:rsidR="00DB6D0A">
        <w:rPr>
          <w:sz w:val="26"/>
          <w:szCs w:val="26"/>
        </w:rPr>
        <w:t xml:space="preserve"> </w:t>
      </w:r>
      <w:r w:rsidR="00DB6D0A" w:rsidRPr="0007673A">
        <w:rPr>
          <w:sz w:val="26"/>
          <w:szCs w:val="26"/>
          <w:highlight w:val="yellow"/>
        </w:rPr>
        <w:t xml:space="preserve">Обязанности пешеходов, велосипедистов и водителей мопедов в темное время суток или в условиях недостаточной </w:t>
      </w:r>
      <w:r w:rsidR="00957971" w:rsidRPr="0007673A">
        <w:rPr>
          <w:sz w:val="26"/>
          <w:szCs w:val="26"/>
          <w:highlight w:val="yellow"/>
        </w:rPr>
        <w:t xml:space="preserve">видимости иметь при себе предметы со </w:t>
      </w:r>
      <w:proofErr w:type="spellStart"/>
      <w:r w:rsidR="00957971" w:rsidRPr="0007673A">
        <w:rPr>
          <w:sz w:val="26"/>
          <w:szCs w:val="26"/>
          <w:highlight w:val="yellow"/>
        </w:rPr>
        <w:t>световозвращающими</w:t>
      </w:r>
      <w:proofErr w:type="spellEnd"/>
      <w:r w:rsidR="00957971" w:rsidRPr="0007673A">
        <w:rPr>
          <w:sz w:val="26"/>
          <w:szCs w:val="26"/>
          <w:highlight w:val="yellow"/>
        </w:rPr>
        <w:t xml:space="preserve"> элементами и обеспечивать видимость этих предметов</w:t>
      </w:r>
      <w:r w:rsidR="00DB6D0A" w:rsidRPr="0007673A">
        <w:rPr>
          <w:sz w:val="26"/>
          <w:szCs w:val="26"/>
          <w:highlight w:val="yellow"/>
        </w:rPr>
        <w:t xml:space="preserve"> </w:t>
      </w:r>
      <w:r w:rsidR="00957971" w:rsidRPr="0007673A">
        <w:rPr>
          <w:sz w:val="26"/>
          <w:szCs w:val="26"/>
          <w:highlight w:val="yellow"/>
        </w:rPr>
        <w:t>водителями транспортных средств.</w:t>
      </w:r>
    </w:p>
    <w:p w:rsidR="003062F4" w:rsidRDefault="003062F4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B93A39" w:rsidRDefault="00B93A39" w:rsidP="00957971">
      <w:pPr>
        <w:rPr>
          <w:sz w:val="28"/>
          <w:szCs w:val="28"/>
        </w:rPr>
      </w:pPr>
    </w:p>
    <w:p w:rsidR="00957971" w:rsidRDefault="00957971" w:rsidP="00957971">
      <w:pPr>
        <w:rPr>
          <w:sz w:val="28"/>
          <w:szCs w:val="28"/>
        </w:rPr>
      </w:pPr>
    </w:p>
    <w:p w:rsidR="00957971" w:rsidRDefault="00957971" w:rsidP="00957971">
      <w:pPr>
        <w:rPr>
          <w:sz w:val="28"/>
          <w:szCs w:val="28"/>
        </w:rPr>
      </w:pPr>
    </w:p>
    <w:p w:rsidR="00AD5E32" w:rsidRDefault="00AD5E32" w:rsidP="00957971">
      <w:pPr>
        <w:rPr>
          <w:sz w:val="28"/>
          <w:szCs w:val="28"/>
        </w:rPr>
      </w:pPr>
    </w:p>
    <w:p w:rsidR="00AD5E32" w:rsidRDefault="00AD5E32" w:rsidP="00957971">
      <w:pPr>
        <w:rPr>
          <w:sz w:val="28"/>
          <w:szCs w:val="28"/>
        </w:rPr>
      </w:pPr>
    </w:p>
    <w:p w:rsidR="00AD5E32" w:rsidRDefault="00AD5E32" w:rsidP="00957971">
      <w:pPr>
        <w:rPr>
          <w:sz w:val="28"/>
          <w:szCs w:val="28"/>
        </w:rPr>
      </w:pPr>
    </w:p>
    <w:p w:rsidR="00AD5E32" w:rsidRDefault="00AD5E32" w:rsidP="00957971">
      <w:pPr>
        <w:rPr>
          <w:sz w:val="28"/>
          <w:szCs w:val="28"/>
        </w:rPr>
      </w:pPr>
    </w:p>
    <w:p w:rsidR="00AD5E32" w:rsidRDefault="00AD5E32" w:rsidP="00957971">
      <w:pPr>
        <w:rPr>
          <w:sz w:val="28"/>
          <w:szCs w:val="28"/>
        </w:rPr>
      </w:pPr>
    </w:p>
    <w:p w:rsidR="00AD5E32" w:rsidRDefault="00AD5E32" w:rsidP="00957971">
      <w:pPr>
        <w:rPr>
          <w:sz w:val="28"/>
          <w:szCs w:val="28"/>
        </w:rPr>
      </w:pPr>
    </w:p>
    <w:p w:rsidR="00AD5E32" w:rsidRDefault="00AD5E32" w:rsidP="00957971">
      <w:pPr>
        <w:rPr>
          <w:sz w:val="28"/>
          <w:szCs w:val="28"/>
        </w:rPr>
      </w:pPr>
    </w:p>
    <w:p w:rsidR="00957971" w:rsidRPr="00CD0241" w:rsidRDefault="00957971" w:rsidP="00957971">
      <w:pPr>
        <w:rPr>
          <w:bCs/>
          <w:sz w:val="28"/>
          <w:szCs w:val="28"/>
        </w:rPr>
      </w:pPr>
    </w:p>
    <w:p w:rsidR="00B93A39" w:rsidRPr="00421586" w:rsidRDefault="004F74E6" w:rsidP="0094068F">
      <w:pPr>
        <w:spacing w:line="360" w:lineRule="auto"/>
        <w:ind w:firstLine="708"/>
        <w:jc w:val="center"/>
        <w:rPr>
          <w:rFonts w:eastAsia="Calibri"/>
          <w:bCs/>
          <w:sz w:val="26"/>
          <w:szCs w:val="26"/>
          <w:lang w:eastAsia="en-US"/>
        </w:rPr>
      </w:pPr>
      <w:r w:rsidRPr="00421586">
        <w:rPr>
          <w:sz w:val="26"/>
          <w:szCs w:val="26"/>
        </w:rPr>
        <w:lastRenderedPageBreak/>
        <w:t>Образовательная</w:t>
      </w:r>
      <w:r w:rsidR="0094068F" w:rsidRPr="00421586">
        <w:rPr>
          <w:rFonts w:eastAsia="Calibri"/>
          <w:sz w:val="26"/>
          <w:szCs w:val="26"/>
          <w:lang w:eastAsia="en-US"/>
        </w:rPr>
        <w:t xml:space="preserve"> программа  у</w:t>
      </w:r>
      <w:r w:rsidR="00B93A39" w:rsidRPr="00421586">
        <w:rPr>
          <w:rFonts w:eastAsia="Calibri"/>
          <w:sz w:val="26"/>
          <w:szCs w:val="26"/>
          <w:lang w:eastAsia="en-US"/>
        </w:rPr>
        <w:t>чебн</w:t>
      </w:r>
      <w:r w:rsidR="0094068F" w:rsidRPr="00421586">
        <w:rPr>
          <w:rFonts w:eastAsia="Calibri"/>
          <w:sz w:val="26"/>
          <w:szCs w:val="26"/>
          <w:lang w:eastAsia="en-US"/>
        </w:rPr>
        <w:t>ого</w:t>
      </w:r>
      <w:r w:rsidR="00B93A39" w:rsidRPr="00421586">
        <w:rPr>
          <w:rFonts w:eastAsia="Calibri"/>
          <w:sz w:val="26"/>
          <w:szCs w:val="26"/>
          <w:lang w:eastAsia="en-US"/>
        </w:rPr>
        <w:t xml:space="preserve"> предмет</w:t>
      </w:r>
      <w:r w:rsidR="0094068F" w:rsidRPr="00421586">
        <w:rPr>
          <w:rFonts w:eastAsia="Calibri"/>
          <w:sz w:val="26"/>
          <w:szCs w:val="26"/>
          <w:lang w:eastAsia="en-US"/>
        </w:rPr>
        <w:t>а</w:t>
      </w:r>
      <w:r w:rsidR="00B93A39" w:rsidRPr="00421586">
        <w:rPr>
          <w:rFonts w:eastAsia="Calibri"/>
          <w:sz w:val="26"/>
          <w:szCs w:val="26"/>
          <w:lang w:eastAsia="en-US"/>
        </w:rPr>
        <w:t xml:space="preserve"> «Первая помощь при </w:t>
      </w:r>
      <w:r w:rsidR="00B93A39" w:rsidRPr="00421586">
        <w:rPr>
          <w:rFonts w:eastAsia="Calibri"/>
          <w:bCs/>
          <w:sz w:val="26"/>
          <w:szCs w:val="26"/>
          <w:lang w:eastAsia="en-US"/>
        </w:rPr>
        <w:t>дорожно</w:t>
      </w:r>
      <w:r w:rsidR="00B93A39" w:rsidRPr="00421586">
        <w:rPr>
          <w:rFonts w:eastAsia="Calibri"/>
          <w:sz w:val="26"/>
          <w:szCs w:val="26"/>
          <w:lang w:eastAsia="en-US"/>
        </w:rPr>
        <w:t>-</w:t>
      </w:r>
      <w:r w:rsidR="00B93A39" w:rsidRPr="00421586">
        <w:rPr>
          <w:rFonts w:eastAsia="Calibri"/>
          <w:bCs/>
          <w:sz w:val="26"/>
          <w:szCs w:val="26"/>
          <w:lang w:eastAsia="en-US"/>
        </w:rPr>
        <w:t>транспортном</w:t>
      </w:r>
      <w:r w:rsidRPr="00421586">
        <w:rPr>
          <w:rFonts w:eastAsia="Calibri"/>
          <w:bCs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bCs/>
          <w:sz w:val="26"/>
          <w:szCs w:val="26"/>
          <w:lang w:eastAsia="en-US"/>
        </w:rPr>
        <w:t>происшествии»</w:t>
      </w:r>
    </w:p>
    <w:p w:rsidR="00DE23F6" w:rsidRPr="00421586" w:rsidRDefault="00DE23F6" w:rsidP="0094068F">
      <w:pPr>
        <w:spacing w:line="360" w:lineRule="auto"/>
        <w:ind w:firstLine="708"/>
        <w:jc w:val="center"/>
        <w:rPr>
          <w:rFonts w:eastAsia="Calibri"/>
          <w:sz w:val="26"/>
          <w:szCs w:val="26"/>
          <w:lang w:eastAsia="en-US"/>
        </w:rPr>
      </w:pPr>
    </w:p>
    <w:p w:rsidR="00B93A39" w:rsidRPr="00421586" w:rsidRDefault="00B93A39" w:rsidP="00B93A39">
      <w:pPr>
        <w:spacing w:line="360" w:lineRule="auto"/>
        <w:ind w:firstLine="708"/>
        <w:jc w:val="center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>Распределение учебных часов по разделам и темам</w:t>
      </w:r>
    </w:p>
    <w:p w:rsidR="00B93A39" w:rsidRPr="00CD0241" w:rsidRDefault="00B93A39" w:rsidP="00B93A39">
      <w:pPr>
        <w:spacing w:line="360" w:lineRule="auto"/>
        <w:ind w:firstLine="708"/>
        <w:jc w:val="right"/>
        <w:rPr>
          <w:rFonts w:eastAsia="Calibri"/>
          <w:sz w:val="28"/>
          <w:szCs w:val="28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>Таблица</w:t>
      </w:r>
      <w:r>
        <w:rPr>
          <w:rFonts w:eastAsia="Calibri"/>
          <w:sz w:val="28"/>
          <w:szCs w:val="28"/>
          <w:lang w:eastAsia="en-US"/>
        </w:rPr>
        <w:t xml:space="preserve"> 5</w:t>
      </w: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8"/>
        <w:gridCol w:w="1276"/>
        <w:gridCol w:w="2126"/>
        <w:gridCol w:w="2126"/>
      </w:tblGrid>
      <w:tr w:rsidR="00B93A39" w:rsidRPr="00BA04A6" w:rsidTr="005552DB">
        <w:trPr>
          <w:trHeight w:val="193"/>
        </w:trPr>
        <w:tc>
          <w:tcPr>
            <w:tcW w:w="5038" w:type="dxa"/>
            <w:vMerge w:val="restart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Наименование разделов и тем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Количество часов</w:t>
            </w:r>
          </w:p>
        </w:tc>
      </w:tr>
      <w:tr w:rsidR="00B93A39" w:rsidRPr="00BA04A6" w:rsidTr="005552DB">
        <w:trPr>
          <w:trHeight w:val="346"/>
        </w:trPr>
        <w:tc>
          <w:tcPr>
            <w:tcW w:w="5038" w:type="dxa"/>
            <w:vMerge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Всего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В том числе</w:t>
            </w:r>
          </w:p>
        </w:tc>
      </w:tr>
      <w:tr w:rsidR="00B93A39" w:rsidRPr="00BA04A6" w:rsidTr="005552DB">
        <w:trPr>
          <w:trHeight w:val="555"/>
        </w:trPr>
        <w:tc>
          <w:tcPr>
            <w:tcW w:w="5038" w:type="dxa"/>
            <w:vMerge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Теоретические занятия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 xml:space="preserve">Практические </w:t>
            </w:r>
          </w:p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занятия</w:t>
            </w:r>
          </w:p>
        </w:tc>
      </w:tr>
      <w:tr w:rsidR="00B93A39" w:rsidRPr="00BA04A6" w:rsidTr="005552DB">
        <w:tc>
          <w:tcPr>
            <w:tcW w:w="5038" w:type="dxa"/>
            <w:shd w:val="clear" w:color="auto" w:fill="auto"/>
            <w:vAlign w:val="center"/>
          </w:tcPr>
          <w:p w:rsidR="00B93A39" w:rsidRPr="00BA04A6" w:rsidRDefault="009A09FD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</w:t>
            </w:r>
            <w:r w:rsidR="00B93A39" w:rsidRPr="00BA04A6">
              <w:t>Организационно-правовые аспекты оказания первой помощи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-</w:t>
            </w:r>
          </w:p>
        </w:tc>
      </w:tr>
      <w:tr w:rsidR="00B93A39" w:rsidRPr="00BA04A6" w:rsidTr="005552DB">
        <w:tc>
          <w:tcPr>
            <w:tcW w:w="5038" w:type="dxa"/>
            <w:shd w:val="clear" w:color="auto" w:fill="auto"/>
            <w:vAlign w:val="center"/>
          </w:tcPr>
          <w:p w:rsidR="00B93A39" w:rsidRPr="00BA04A6" w:rsidRDefault="009A09FD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2.</w:t>
            </w:r>
            <w:r w:rsidR="00B93A39" w:rsidRPr="00BA04A6"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2</w:t>
            </w:r>
          </w:p>
        </w:tc>
      </w:tr>
      <w:tr w:rsidR="00B93A39" w:rsidRPr="00BA04A6" w:rsidTr="005552DB">
        <w:tc>
          <w:tcPr>
            <w:tcW w:w="5038" w:type="dxa"/>
            <w:shd w:val="clear" w:color="auto" w:fill="auto"/>
            <w:vAlign w:val="center"/>
          </w:tcPr>
          <w:p w:rsidR="00B93A39" w:rsidRPr="00BA04A6" w:rsidRDefault="009A09FD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3.</w:t>
            </w:r>
            <w:r w:rsidR="00B93A39" w:rsidRPr="00BA04A6">
              <w:t>Оказание первой помощи при наружных кровотечениях и травмах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2</w:t>
            </w:r>
          </w:p>
        </w:tc>
      </w:tr>
      <w:tr w:rsidR="00B93A39" w:rsidRPr="00BA04A6" w:rsidTr="005552DB">
        <w:tc>
          <w:tcPr>
            <w:tcW w:w="5038" w:type="dxa"/>
            <w:shd w:val="clear" w:color="auto" w:fill="auto"/>
            <w:vAlign w:val="center"/>
          </w:tcPr>
          <w:p w:rsidR="00B93A39" w:rsidRPr="00BA04A6" w:rsidRDefault="009A09FD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4.</w:t>
            </w:r>
            <w:r w:rsidR="00B93A39" w:rsidRPr="00BA04A6">
              <w:t>Оказание первой помощи при прочих состояниях, транспортировка пострадавших в дорожно-транспортном происшествии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4</w:t>
            </w:r>
          </w:p>
        </w:tc>
      </w:tr>
      <w:tr w:rsidR="00B93A39" w:rsidRPr="00BA04A6" w:rsidTr="005552DB">
        <w:tc>
          <w:tcPr>
            <w:tcW w:w="5038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04A6">
              <w:t xml:space="preserve">Всего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8</w:t>
            </w:r>
          </w:p>
        </w:tc>
      </w:tr>
    </w:tbl>
    <w:p w:rsidR="00B93A39" w:rsidRPr="00CD0241" w:rsidRDefault="00B93A39" w:rsidP="00B93A3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B93A39" w:rsidRPr="00421586" w:rsidRDefault="004E2116" w:rsidP="00831B9D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 xml:space="preserve">1. </w:t>
      </w:r>
      <w:proofErr w:type="gramStart"/>
      <w:r w:rsidR="00B93A39" w:rsidRPr="00421586">
        <w:rPr>
          <w:rFonts w:eastAsia="Calibri"/>
          <w:sz w:val="26"/>
          <w:szCs w:val="26"/>
          <w:lang w:eastAsia="en-US"/>
        </w:rPr>
        <w:t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нормативно-правовая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«первая помощь»; перечень состояний, при которых оказывается первая помощь; перечень мероприятий по ее оказанию;</w:t>
      </w:r>
      <w:proofErr w:type="gramEnd"/>
      <w:r w:rsidR="00641D47" w:rsidRPr="00421586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B93A39" w:rsidRPr="00421586">
        <w:rPr>
          <w:rFonts w:eastAsia="Calibri"/>
          <w:sz w:val="26"/>
          <w:szCs w:val="26"/>
          <w:lang w:eastAsia="en-US"/>
        </w:rPr>
        <w:t>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 с кровью и биологическими жидкостями человека; современные наборы средств и устройств для оказания первой помощи (аптечка первой помощи (автомобильная), аптечка для оказания первой помощи работникам и др.);</w:t>
      </w:r>
      <w:proofErr w:type="gramEnd"/>
      <w:r w:rsidR="00B93A39" w:rsidRPr="00421586">
        <w:rPr>
          <w:rFonts w:eastAsia="Calibri"/>
          <w:sz w:val="26"/>
          <w:szCs w:val="26"/>
          <w:lang w:eastAsia="en-US"/>
        </w:rPr>
        <w:t xml:space="preserve"> основные компоненты, их назначение;</w:t>
      </w:r>
      <w:r w:rsidR="00641D47" w:rsidRPr="00421586">
        <w:rPr>
          <w:rFonts w:eastAsia="Calibri"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sz w:val="26"/>
          <w:szCs w:val="26"/>
          <w:lang w:eastAsia="en-US"/>
        </w:rPr>
        <w:t>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дорожно-транспортном происшествии.</w:t>
      </w:r>
    </w:p>
    <w:p w:rsidR="00B93A39" w:rsidRPr="00421586" w:rsidRDefault="004E2116" w:rsidP="00B93A39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lastRenderedPageBreak/>
        <w:t xml:space="preserve">2. </w:t>
      </w:r>
      <w:proofErr w:type="gramStart"/>
      <w:r w:rsidR="00B93A39" w:rsidRPr="00421586">
        <w:rPr>
          <w:rFonts w:eastAsia="Calibri"/>
          <w:sz w:val="26"/>
          <w:szCs w:val="26"/>
          <w:lang w:eastAsia="en-US"/>
        </w:rPr>
        <w:t xml:space="preserve">Оказание первой помощи при отсутствии сознания, остановке дыхания и кровообращения: основные признаки жизни у пострадавшего; причины нарушения дыхания и кровообращения при </w:t>
      </w:r>
      <w:r w:rsidR="00B93A39" w:rsidRPr="00421586">
        <w:rPr>
          <w:rFonts w:eastAsia="Calibri"/>
          <w:bCs/>
          <w:sz w:val="26"/>
          <w:szCs w:val="26"/>
          <w:lang w:eastAsia="en-US"/>
        </w:rPr>
        <w:t>дорожно</w:t>
      </w:r>
      <w:r w:rsidR="00B93A39" w:rsidRPr="00421586">
        <w:rPr>
          <w:rFonts w:eastAsia="Calibri"/>
          <w:sz w:val="26"/>
          <w:szCs w:val="26"/>
          <w:lang w:eastAsia="en-US"/>
        </w:rPr>
        <w:t>-</w:t>
      </w:r>
      <w:r w:rsidR="00B93A39" w:rsidRPr="00421586">
        <w:rPr>
          <w:rFonts w:eastAsia="Calibri"/>
          <w:bCs/>
          <w:sz w:val="26"/>
          <w:szCs w:val="26"/>
          <w:lang w:eastAsia="en-US"/>
        </w:rPr>
        <w:t>транспортном</w:t>
      </w:r>
      <w:r w:rsidR="00641D47" w:rsidRPr="00421586">
        <w:rPr>
          <w:rFonts w:eastAsia="Calibri"/>
          <w:bCs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bCs/>
          <w:sz w:val="26"/>
          <w:szCs w:val="26"/>
          <w:lang w:eastAsia="en-US"/>
        </w:rPr>
        <w:t>происшествии</w:t>
      </w:r>
      <w:r w:rsidR="00B93A39" w:rsidRPr="00421586">
        <w:rPr>
          <w:rFonts w:eastAsia="Calibri"/>
          <w:sz w:val="26"/>
          <w:szCs w:val="26"/>
          <w:lang w:eastAsia="en-US"/>
        </w:rPr>
        <w:t xml:space="preserve">; способы проверки сознания, дыхания, кровообращения у пострадавшего в </w:t>
      </w:r>
      <w:r w:rsidR="00B93A39" w:rsidRPr="00421586">
        <w:rPr>
          <w:rFonts w:eastAsia="Calibri"/>
          <w:bCs/>
          <w:sz w:val="26"/>
          <w:szCs w:val="26"/>
          <w:lang w:eastAsia="en-US"/>
        </w:rPr>
        <w:t>дорожно</w:t>
      </w:r>
      <w:r w:rsidR="00B93A39" w:rsidRPr="00421586">
        <w:rPr>
          <w:rFonts w:eastAsia="Calibri"/>
          <w:sz w:val="26"/>
          <w:szCs w:val="26"/>
          <w:lang w:eastAsia="en-US"/>
        </w:rPr>
        <w:t>-</w:t>
      </w:r>
      <w:r w:rsidR="00B93A39" w:rsidRPr="00421586">
        <w:rPr>
          <w:rFonts w:eastAsia="Calibri"/>
          <w:bCs/>
          <w:sz w:val="26"/>
          <w:szCs w:val="26"/>
          <w:lang w:eastAsia="en-US"/>
        </w:rPr>
        <w:t>транспортном</w:t>
      </w:r>
      <w:r w:rsidR="00641D47" w:rsidRPr="00421586">
        <w:rPr>
          <w:rFonts w:eastAsia="Calibri"/>
          <w:bCs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bCs/>
          <w:sz w:val="26"/>
          <w:szCs w:val="26"/>
          <w:lang w:eastAsia="en-US"/>
        </w:rPr>
        <w:t>происшествии</w:t>
      </w:r>
      <w:r w:rsidR="00B93A39" w:rsidRPr="00421586">
        <w:rPr>
          <w:rFonts w:eastAsia="Calibri"/>
          <w:sz w:val="26"/>
          <w:szCs w:val="26"/>
          <w:lang w:eastAsia="en-US"/>
        </w:rPr>
        <w:t xml:space="preserve">; особенности сердечно-легочной реанимации (СЛР) у пострадавших в  </w:t>
      </w:r>
      <w:r w:rsidR="00B93A39" w:rsidRPr="00421586">
        <w:rPr>
          <w:rFonts w:eastAsia="Calibri"/>
          <w:bCs/>
          <w:sz w:val="26"/>
          <w:szCs w:val="26"/>
          <w:lang w:eastAsia="en-US"/>
        </w:rPr>
        <w:t>дорожно</w:t>
      </w:r>
      <w:r w:rsidR="00B93A39" w:rsidRPr="00421586">
        <w:rPr>
          <w:rFonts w:eastAsia="Calibri"/>
          <w:sz w:val="26"/>
          <w:szCs w:val="26"/>
          <w:lang w:eastAsia="en-US"/>
        </w:rPr>
        <w:t>-</w:t>
      </w:r>
      <w:r w:rsidR="00B93A39" w:rsidRPr="00421586">
        <w:rPr>
          <w:rFonts w:eastAsia="Calibri"/>
          <w:bCs/>
          <w:sz w:val="26"/>
          <w:szCs w:val="26"/>
          <w:lang w:eastAsia="en-US"/>
        </w:rPr>
        <w:t>транспортном</w:t>
      </w:r>
      <w:r w:rsidR="00641D47" w:rsidRPr="00421586">
        <w:rPr>
          <w:rFonts w:eastAsia="Calibri"/>
          <w:bCs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bCs/>
          <w:sz w:val="26"/>
          <w:szCs w:val="26"/>
          <w:lang w:eastAsia="en-US"/>
        </w:rPr>
        <w:t xml:space="preserve">происшествии; </w:t>
      </w:r>
      <w:r w:rsidR="00B93A39" w:rsidRPr="00421586">
        <w:rPr>
          <w:rFonts w:eastAsia="Calibri"/>
          <w:sz w:val="26"/>
          <w:szCs w:val="26"/>
          <w:lang w:eastAsia="en-US"/>
        </w:rPr>
        <w:t>современный алгоритм проведения сердечно-легочной реанимации (СЛР);</w:t>
      </w:r>
      <w:r w:rsidR="00E747D2">
        <w:rPr>
          <w:rFonts w:eastAsia="Calibri"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sz w:val="26"/>
          <w:szCs w:val="26"/>
          <w:lang w:eastAsia="en-US"/>
        </w:rPr>
        <w:t>техника проведения искусственного дыхания и  закрытого массажа сердца;</w:t>
      </w:r>
      <w:proofErr w:type="gramEnd"/>
      <w:r w:rsidR="00641D47" w:rsidRPr="00421586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B93A39" w:rsidRPr="00421586">
        <w:rPr>
          <w:rFonts w:eastAsia="Calibri"/>
          <w:sz w:val="26"/>
          <w:szCs w:val="26"/>
          <w:lang w:eastAsia="en-US"/>
        </w:rPr>
        <w:t>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сознания; особенности оказания первой помощи тучному пострадавшему, беременной женщине и ребёнку.</w:t>
      </w:r>
      <w:proofErr w:type="gramEnd"/>
    </w:p>
    <w:p w:rsidR="00B93A39" w:rsidRPr="00421586" w:rsidRDefault="00B93A39" w:rsidP="00B93A39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21586">
        <w:rPr>
          <w:rFonts w:eastAsia="Calibri"/>
          <w:sz w:val="26"/>
          <w:szCs w:val="26"/>
          <w:lang w:eastAsia="en-US"/>
        </w:rPr>
        <w:t>Практическое занятие: оценка обстановки на месте дорожно-транспортного происшествия;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приёмов восстановления проходимости верхних дыхательных путей; оценка признаков жизни у пострадавшего; отработка приёмов искусственного дыхания «рот ко рту», «рот к носу», с применением устройств для искусственного дыхания;</w:t>
      </w:r>
      <w:proofErr w:type="gramEnd"/>
      <w:r w:rsidRPr="00421586">
        <w:rPr>
          <w:rFonts w:eastAsia="Calibri"/>
          <w:sz w:val="26"/>
          <w:szCs w:val="26"/>
          <w:lang w:eastAsia="en-US"/>
        </w:rPr>
        <w:t xml:space="preserve"> отработка приёмов закрытого массажа сердца; выполнение алгоритма сердечно-легочной реанимации; отработка приёма перевода 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 приёмов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:rsidR="00B93A39" w:rsidRPr="00421586" w:rsidRDefault="004E2116" w:rsidP="00B93A39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 xml:space="preserve">3. </w:t>
      </w:r>
      <w:r w:rsidR="00B93A39" w:rsidRPr="00421586">
        <w:rPr>
          <w:rFonts w:eastAsia="Calibri"/>
          <w:sz w:val="26"/>
          <w:szCs w:val="26"/>
          <w:lang w:eastAsia="en-US"/>
        </w:rPr>
        <w:t xml:space="preserve">Оказание первой помощи при наружных кровотечениях и травмах: цель и порядок выполнения обзорного осмотра пострадавшего в дорожно-транспортном происшествии; наиболее часто встречающиеся повреждения при дорожно-транспортном происшествии; особенности состояний пострадавшего в дорожно-транспортном происшествии, признаки кровотечения; понятия «кровотечение», </w:t>
      </w:r>
      <w:r w:rsidR="00B93A39" w:rsidRPr="00421586">
        <w:rPr>
          <w:rFonts w:eastAsia="Calibri"/>
          <w:sz w:val="26"/>
          <w:szCs w:val="26"/>
          <w:lang w:eastAsia="en-US"/>
        </w:rPr>
        <w:lastRenderedPageBreak/>
        <w:t>«острая кровопотеря»;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дорожно-транспортном происшествии; мероприятия, предупреждающие развитие травматического шока; цель и последовательность подробного осмотра пострадавшего</w:t>
      </w:r>
      <w:proofErr w:type="gramStart"/>
      <w:r w:rsidR="00641D47" w:rsidRPr="00421586">
        <w:rPr>
          <w:rFonts w:eastAsia="Calibri"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sz w:val="26"/>
          <w:szCs w:val="26"/>
          <w:lang w:eastAsia="en-US"/>
        </w:rPr>
        <w:t>;</w:t>
      </w:r>
      <w:proofErr w:type="gramEnd"/>
      <w:r w:rsidR="00E747D2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B93A39" w:rsidRPr="00421586">
        <w:rPr>
          <w:rFonts w:eastAsia="Calibri"/>
          <w:sz w:val="26"/>
          <w:szCs w:val="26"/>
          <w:lang w:eastAsia="en-US"/>
        </w:rPr>
        <w:t>основные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</w:t>
      </w:r>
      <w:proofErr w:type="gramEnd"/>
      <w:r w:rsidR="00B93A39" w:rsidRPr="00421586">
        <w:rPr>
          <w:rFonts w:eastAsia="Calibri"/>
          <w:sz w:val="26"/>
          <w:szCs w:val="26"/>
          <w:lang w:eastAsia="en-US"/>
        </w:rPr>
        <w:t xml:space="preserve"> травмы груди, оказание первой помощи; основные проявления травмы груди;  особенности наложения повязок при травме груди; наложение </w:t>
      </w:r>
      <w:proofErr w:type="spellStart"/>
      <w:r w:rsidR="00B93A39" w:rsidRPr="00421586">
        <w:rPr>
          <w:rFonts w:eastAsia="Calibri"/>
          <w:sz w:val="26"/>
          <w:szCs w:val="26"/>
          <w:lang w:eastAsia="en-US"/>
        </w:rPr>
        <w:t>окклюзионной</w:t>
      </w:r>
      <w:proofErr w:type="spellEnd"/>
      <w:r w:rsidR="00B93A39" w:rsidRPr="00421586">
        <w:rPr>
          <w:rFonts w:eastAsia="Calibri"/>
          <w:sz w:val="26"/>
          <w:szCs w:val="26"/>
          <w:lang w:eastAsia="en-US"/>
        </w:rPr>
        <w:t xml:space="preserve">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«иммобилизация»; способы иммобилизации при травме конечностей; травмы позвоночника, оказание первой помощи.</w:t>
      </w:r>
    </w:p>
    <w:p w:rsidR="00B93A39" w:rsidRPr="00421586" w:rsidRDefault="00B93A39" w:rsidP="00B93A39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21586">
        <w:rPr>
          <w:rFonts w:eastAsia="Calibri"/>
          <w:sz w:val="26"/>
          <w:szCs w:val="26"/>
          <w:lang w:eastAsia="en-US"/>
        </w:rPr>
        <w:t>Практическое занятие:</w:t>
      </w:r>
      <w:r w:rsidR="00E747D2">
        <w:rPr>
          <w:rFonts w:eastAsia="Calibri"/>
          <w:sz w:val="26"/>
          <w:szCs w:val="26"/>
          <w:lang w:eastAsia="en-US"/>
        </w:rPr>
        <w:t xml:space="preserve"> </w:t>
      </w:r>
      <w:r w:rsidRPr="00421586">
        <w:rPr>
          <w:rFonts w:eastAsia="Calibri"/>
          <w:sz w:val="26"/>
          <w:szCs w:val="26"/>
          <w:lang w:eastAsia="en-US"/>
        </w:rPr>
        <w:t>отработка проведения обзорного осмотра пострадавшего в дорожно-транспортном происшествии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ремня); максимальное сгибание конечности в суставе, прямое давление на рану, наложение давящей повязки;</w:t>
      </w:r>
      <w:proofErr w:type="gramEnd"/>
      <w:r w:rsidRPr="00421586">
        <w:rPr>
          <w:rFonts w:eastAsia="Calibri"/>
          <w:sz w:val="26"/>
          <w:szCs w:val="26"/>
          <w:lang w:eastAsia="en-US"/>
        </w:rPr>
        <w:t xml:space="preserve"> отработка наложения </w:t>
      </w:r>
      <w:proofErr w:type="spellStart"/>
      <w:r w:rsidRPr="00421586">
        <w:rPr>
          <w:rFonts w:eastAsia="Calibri"/>
          <w:sz w:val="26"/>
          <w:szCs w:val="26"/>
          <w:lang w:eastAsia="en-US"/>
        </w:rPr>
        <w:t>окклюзионной</w:t>
      </w:r>
      <w:proofErr w:type="spellEnd"/>
      <w:r w:rsidRPr="00421586">
        <w:rPr>
          <w:rFonts w:eastAsia="Calibri"/>
          <w:sz w:val="26"/>
          <w:szCs w:val="26"/>
          <w:lang w:eastAsia="en-US"/>
        </w:rPr>
        <w:t xml:space="preserve">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приёмов первой помощи при переломах; </w:t>
      </w:r>
      <w:r w:rsidRPr="00421586">
        <w:rPr>
          <w:rFonts w:eastAsia="Calibri"/>
          <w:sz w:val="26"/>
          <w:szCs w:val="26"/>
          <w:lang w:eastAsia="en-US"/>
        </w:rPr>
        <w:lastRenderedPageBreak/>
        <w:t xml:space="preserve">иммобилизация (подручными средствами, </w:t>
      </w:r>
      <w:proofErr w:type="spellStart"/>
      <w:r w:rsidRPr="00421586">
        <w:rPr>
          <w:rFonts w:eastAsia="Calibri"/>
          <w:sz w:val="26"/>
          <w:szCs w:val="26"/>
          <w:lang w:eastAsia="en-US"/>
        </w:rPr>
        <w:t>аутоиммобилизация</w:t>
      </w:r>
      <w:proofErr w:type="spellEnd"/>
      <w:r w:rsidRPr="00421586">
        <w:rPr>
          <w:rFonts w:eastAsia="Calibri"/>
          <w:sz w:val="26"/>
          <w:szCs w:val="26"/>
          <w:lang w:eastAsia="en-US"/>
        </w:rPr>
        <w:t>, с использованием медицинских изделий); отработка приемов фиксации шейного отдела позвоночника.</w:t>
      </w:r>
    </w:p>
    <w:p w:rsidR="00B93A39" w:rsidRPr="00421586" w:rsidRDefault="004E2116" w:rsidP="00B93A39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 xml:space="preserve">4. </w:t>
      </w:r>
      <w:r w:rsidR="00B93A39" w:rsidRPr="00421586">
        <w:rPr>
          <w:rFonts w:eastAsia="Calibri"/>
          <w:sz w:val="26"/>
          <w:szCs w:val="26"/>
          <w:lang w:eastAsia="en-US"/>
        </w:rPr>
        <w:t xml:space="preserve">Оказание первой помощи при прочих состояниях, транспортировка пострадавших в дорожно-транспортном происшествии: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приёмы переноски пострадавших на руках одним, двумя и более участниками оказания первой помощи; </w:t>
      </w:r>
      <w:proofErr w:type="gramStart"/>
      <w:r w:rsidR="00B93A39" w:rsidRPr="00421586">
        <w:rPr>
          <w:rFonts w:eastAsia="Calibri"/>
          <w:sz w:val="26"/>
          <w:szCs w:val="26"/>
          <w:lang w:eastAsia="en-US"/>
        </w:rPr>
        <w:t xml:space="preserve">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</w:t>
      </w:r>
      <w:proofErr w:type="spellStart"/>
      <w:r w:rsidR="00B93A39" w:rsidRPr="00421586">
        <w:rPr>
          <w:rFonts w:eastAsia="Calibri"/>
          <w:sz w:val="26"/>
          <w:szCs w:val="26"/>
          <w:lang w:eastAsia="en-US"/>
        </w:rPr>
        <w:t>психоэмоциональное</w:t>
      </w:r>
      <w:proofErr w:type="spellEnd"/>
      <w:r w:rsidR="00B93A39" w:rsidRPr="00421586">
        <w:rPr>
          <w:rFonts w:eastAsia="Calibri"/>
          <w:sz w:val="26"/>
          <w:szCs w:val="26"/>
          <w:lang w:eastAsia="en-US"/>
        </w:rPr>
        <w:t xml:space="preserve">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</w:t>
      </w:r>
      <w:proofErr w:type="gramEnd"/>
      <w:r w:rsidR="00641D47" w:rsidRPr="00421586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B93A39" w:rsidRPr="00421586">
        <w:rPr>
          <w:rFonts w:eastAsia="Calibri"/>
          <w:sz w:val="26"/>
          <w:szCs w:val="26"/>
          <w:lang w:eastAsia="en-US"/>
        </w:rPr>
        <w:t xml:space="preserve">виды ожогов при дорожно-транспортном происшествии, их признаки; понятие о поверхностных и глубоких ожогах; 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</w:t>
      </w:r>
      <w:proofErr w:type="spellStart"/>
      <w:r w:rsidR="00B93A39" w:rsidRPr="00421586">
        <w:rPr>
          <w:rFonts w:eastAsia="Calibri"/>
          <w:sz w:val="26"/>
          <w:szCs w:val="26"/>
          <w:lang w:eastAsia="en-US"/>
        </w:rPr>
        <w:t>холодовая</w:t>
      </w:r>
      <w:proofErr w:type="spellEnd"/>
      <w:r w:rsidR="00B93A39" w:rsidRPr="00421586">
        <w:rPr>
          <w:rFonts w:eastAsia="Calibri"/>
          <w:sz w:val="26"/>
          <w:szCs w:val="26"/>
          <w:lang w:eastAsia="en-US"/>
        </w:rPr>
        <w:t xml:space="preserve"> травма, ее виды; основные проявления переохлаждения (гипотермии), отморожения, оказание первой помощи; отравления при дорожно-транспортном происшествии; пути попадания ядов в организм;</w:t>
      </w:r>
      <w:proofErr w:type="gramEnd"/>
      <w:r w:rsidR="00B93A39" w:rsidRPr="00421586">
        <w:rPr>
          <w:rFonts w:eastAsia="Calibri"/>
          <w:sz w:val="26"/>
          <w:szCs w:val="26"/>
          <w:lang w:eastAsia="en-US"/>
        </w:rPr>
        <w:t xml:space="preserve"> признаки острого отравления; 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E747D2" w:rsidRDefault="00B93A39" w:rsidP="00E747D2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 xml:space="preserve">Практическое занятие: наложение повязок при ожогах различных областей тела; применение местного охлаждения; наложение </w:t>
      </w:r>
      <w:proofErr w:type="spellStart"/>
      <w:r w:rsidRPr="00421586">
        <w:rPr>
          <w:rFonts w:eastAsia="Calibri"/>
          <w:sz w:val="26"/>
          <w:szCs w:val="26"/>
          <w:lang w:eastAsia="en-US"/>
        </w:rPr>
        <w:t>термоизолирующей</w:t>
      </w:r>
      <w:proofErr w:type="spellEnd"/>
      <w:r w:rsidRPr="00421586">
        <w:rPr>
          <w:rFonts w:eastAsia="Calibri"/>
          <w:sz w:val="26"/>
          <w:szCs w:val="26"/>
          <w:lang w:eastAsia="en-US"/>
        </w:rPr>
        <w:t xml:space="preserve"> повязки при отморожениях; придание оптимального положения тела пострадавшему в дорожно-транспортном происшествии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дорожно-транспортном происшествии с различными повреждениями (травмами, потерей сознания, отсутствием признаков и жизни и с другими состояниями, требующими оказания первой помощи). </w:t>
      </w:r>
    </w:p>
    <w:p w:rsidR="007F0C5D" w:rsidRDefault="007F0C5D" w:rsidP="00E747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93A39" w:rsidRPr="00421586" w:rsidRDefault="006C6BED" w:rsidP="00DE23F6">
      <w:pPr>
        <w:spacing w:line="360" w:lineRule="auto"/>
        <w:ind w:firstLine="709"/>
        <w:jc w:val="center"/>
        <w:rPr>
          <w:bCs/>
          <w:sz w:val="26"/>
          <w:szCs w:val="26"/>
        </w:rPr>
      </w:pPr>
      <w:r w:rsidRPr="00421586">
        <w:rPr>
          <w:sz w:val="26"/>
          <w:szCs w:val="26"/>
        </w:rPr>
        <w:lastRenderedPageBreak/>
        <w:t>Образовательная</w:t>
      </w:r>
      <w:r w:rsidR="00DE23F6" w:rsidRPr="00421586">
        <w:rPr>
          <w:bCs/>
          <w:sz w:val="26"/>
          <w:szCs w:val="26"/>
        </w:rPr>
        <w:t xml:space="preserve"> программа  у</w:t>
      </w:r>
      <w:r w:rsidR="00B93A39" w:rsidRPr="00421586">
        <w:rPr>
          <w:bCs/>
          <w:sz w:val="26"/>
          <w:szCs w:val="26"/>
        </w:rPr>
        <w:t>чебн</w:t>
      </w:r>
      <w:r w:rsidR="00DE23F6" w:rsidRPr="00421586">
        <w:rPr>
          <w:bCs/>
          <w:sz w:val="26"/>
          <w:szCs w:val="26"/>
        </w:rPr>
        <w:t>ого</w:t>
      </w:r>
      <w:r w:rsidR="00B93A39" w:rsidRPr="00421586">
        <w:rPr>
          <w:bCs/>
          <w:sz w:val="26"/>
          <w:szCs w:val="26"/>
        </w:rPr>
        <w:t xml:space="preserve"> предмет</w:t>
      </w:r>
      <w:r w:rsidR="00DE23F6" w:rsidRPr="00421586">
        <w:rPr>
          <w:bCs/>
          <w:sz w:val="26"/>
          <w:szCs w:val="26"/>
        </w:rPr>
        <w:t>а</w:t>
      </w:r>
      <w:r w:rsidR="00B93A39" w:rsidRPr="00421586">
        <w:rPr>
          <w:bCs/>
          <w:sz w:val="26"/>
          <w:szCs w:val="26"/>
        </w:rPr>
        <w:t xml:space="preserve"> «Устройство транспортных средств категории «А»  как объектов управления»</w:t>
      </w:r>
    </w:p>
    <w:p w:rsidR="00DE23F6" w:rsidRPr="00421586" w:rsidRDefault="00DE23F6" w:rsidP="00DE23F6">
      <w:pPr>
        <w:spacing w:line="360" w:lineRule="auto"/>
        <w:ind w:firstLine="709"/>
        <w:jc w:val="center"/>
        <w:rPr>
          <w:bCs/>
          <w:sz w:val="26"/>
          <w:szCs w:val="26"/>
        </w:rPr>
      </w:pPr>
    </w:p>
    <w:p w:rsidR="00B93A39" w:rsidRPr="00421586" w:rsidRDefault="00B93A39" w:rsidP="00B93A39">
      <w:pPr>
        <w:ind w:firstLine="708"/>
        <w:jc w:val="center"/>
        <w:rPr>
          <w:bCs/>
          <w:sz w:val="26"/>
          <w:szCs w:val="26"/>
        </w:rPr>
      </w:pPr>
      <w:r w:rsidRPr="00421586">
        <w:rPr>
          <w:bCs/>
          <w:sz w:val="26"/>
          <w:szCs w:val="26"/>
        </w:rPr>
        <w:t>Распределение учебных часов по разделам и темам</w:t>
      </w:r>
    </w:p>
    <w:p w:rsidR="00B93A39" w:rsidRPr="00CD0241" w:rsidRDefault="00B93A39" w:rsidP="00B93A39">
      <w:pPr>
        <w:ind w:firstLine="708"/>
        <w:jc w:val="right"/>
        <w:rPr>
          <w:sz w:val="28"/>
          <w:szCs w:val="28"/>
        </w:rPr>
      </w:pPr>
      <w:r w:rsidRPr="00421586">
        <w:rPr>
          <w:sz w:val="26"/>
          <w:szCs w:val="26"/>
        </w:rPr>
        <w:t>Таблица</w:t>
      </w:r>
      <w:r>
        <w:rPr>
          <w:sz w:val="28"/>
          <w:szCs w:val="28"/>
        </w:rPr>
        <w:t xml:space="preserve"> 6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851"/>
        <w:gridCol w:w="1842"/>
        <w:gridCol w:w="1701"/>
      </w:tblGrid>
      <w:tr w:rsidR="00B93A39" w:rsidRPr="00CD0241" w:rsidTr="005552DB">
        <w:tc>
          <w:tcPr>
            <w:tcW w:w="5812" w:type="dxa"/>
            <w:vMerge w:val="restart"/>
            <w:tcBorders>
              <w:top w:val="single" w:sz="8" w:space="0" w:color="auto"/>
            </w:tcBorders>
          </w:tcPr>
          <w:p w:rsidR="00B93A39" w:rsidRPr="00CD0241" w:rsidRDefault="00B93A39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  <w:rPr>
                <w:bCs/>
              </w:rPr>
            </w:pPr>
            <w:r w:rsidRPr="00CD0241">
              <w:t xml:space="preserve">Наименование разделов и тем 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</w:tcBorders>
          </w:tcPr>
          <w:p w:rsidR="00B93A39" w:rsidRPr="00CD0241" w:rsidRDefault="00B93A39" w:rsidP="005552DB">
            <w:pPr>
              <w:jc w:val="center"/>
              <w:rPr>
                <w:bCs/>
              </w:rPr>
            </w:pPr>
            <w:r w:rsidRPr="00CD0241">
              <w:t>Количество часов</w:t>
            </w:r>
          </w:p>
        </w:tc>
      </w:tr>
      <w:tr w:rsidR="00B93A39" w:rsidRPr="00CD0241" w:rsidTr="005552DB">
        <w:tc>
          <w:tcPr>
            <w:tcW w:w="5812" w:type="dxa"/>
            <w:vMerge/>
          </w:tcPr>
          <w:p w:rsidR="00B93A39" w:rsidRPr="00CD0241" w:rsidRDefault="00B93A39" w:rsidP="005552DB">
            <w:pPr>
              <w:jc w:val="center"/>
              <w:rPr>
                <w:bCs/>
              </w:rPr>
            </w:pPr>
          </w:p>
        </w:tc>
        <w:tc>
          <w:tcPr>
            <w:tcW w:w="851" w:type="dxa"/>
            <w:vMerge w:val="restart"/>
          </w:tcPr>
          <w:p w:rsidR="00B93A39" w:rsidRPr="00CD0241" w:rsidRDefault="00B93A39" w:rsidP="005552DB">
            <w:pPr>
              <w:jc w:val="center"/>
              <w:rPr>
                <w:bCs/>
              </w:rPr>
            </w:pPr>
            <w:r w:rsidRPr="00CD0241">
              <w:t>Всего</w:t>
            </w:r>
          </w:p>
        </w:tc>
        <w:tc>
          <w:tcPr>
            <w:tcW w:w="3543" w:type="dxa"/>
            <w:gridSpan w:val="2"/>
          </w:tcPr>
          <w:p w:rsidR="00B93A39" w:rsidRPr="00CD0241" w:rsidRDefault="00B93A39" w:rsidP="005552DB">
            <w:pPr>
              <w:jc w:val="center"/>
              <w:rPr>
                <w:bCs/>
              </w:rPr>
            </w:pPr>
            <w:r w:rsidRPr="00CD0241">
              <w:t>В том числе</w:t>
            </w:r>
          </w:p>
        </w:tc>
      </w:tr>
      <w:tr w:rsidR="00B93A39" w:rsidRPr="00CD0241" w:rsidTr="005552DB">
        <w:tc>
          <w:tcPr>
            <w:tcW w:w="5812" w:type="dxa"/>
            <w:vMerge/>
          </w:tcPr>
          <w:p w:rsidR="00B93A39" w:rsidRPr="00CD0241" w:rsidRDefault="00B93A39" w:rsidP="005552DB">
            <w:pPr>
              <w:jc w:val="center"/>
              <w:rPr>
                <w:bCs/>
              </w:rPr>
            </w:pPr>
          </w:p>
        </w:tc>
        <w:tc>
          <w:tcPr>
            <w:tcW w:w="851" w:type="dxa"/>
            <w:vMerge/>
          </w:tcPr>
          <w:p w:rsidR="00B93A39" w:rsidRPr="00CD0241" w:rsidRDefault="00B93A39" w:rsidP="005552DB">
            <w:pPr>
              <w:jc w:val="center"/>
              <w:rPr>
                <w:bCs/>
              </w:rPr>
            </w:pPr>
          </w:p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 xml:space="preserve">Теоретические </w:t>
            </w:r>
          </w:p>
          <w:p w:rsidR="00B93A39" w:rsidRPr="00CD0241" w:rsidRDefault="00B93A39" w:rsidP="005552DB">
            <w:pPr>
              <w:jc w:val="center"/>
              <w:rPr>
                <w:bCs/>
              </w:rPr>
            </w:pPr>
            <w:r w:rsidRPr="00CD0241">
              <w:t>занятия</w:t>
            </w:r>
          </w:p>
        </w:tc>
        <w:tc>
          <w:tcPr>
            <w:tcW w:w="1701" w:type="dxa"/>
          </w:tcPr>
          <w:p w:rsidR="00B93A39" w:rsidRPr="00CD0241" w:rsidRDefault="00B93A39" w:rsidP="005552DB">
            <w:pPr>
              <w:jc w:val="center"/>
            </w:pPr>
            <w:r w:rsidRPr="00CD0241">
              <w:t xml:space="preserve">Практические </w:t>
            </w:r>
          </w:p>
          <w:p w:rsidR="00B93A39" w:rsidRPr="00CD0241" w:rsidRDefault="00B93A39" w:rsidP="005552DB">
            <w:pPr>
              <w:jc w:val="center"/>
              <w:rPr>
                <w:bCs/>
              </w:rPr>
            </w:pPr>
            <w:r w:rsidRPr="00CD0241">
              <w:t>занятия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jc w:val="both"/>
            </w:pPr>
            <w:r>
              <w:t>1.</w:t>
            </w:r>
            <w:r w:rsidR="00B93A39" w:rsidRPr="00CD0241">
              <w:t xml:space="preserve">Общее устройство транспортных средств категории «А»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jc w:val="both"/>
            </w:pPr>
            <w:r>
              <w:t>2.</w:t>
            </w:r>
            <w:r w:rsidR="00B93A39" w:rsidRPr="00CD0241">
              <w:t>Двигатель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jc w:val="both"/>
            </w:pPr>
            <w:r>
              <w:t>3.</w:t>
            </w:r>
            <w:r w:rsidR="00B93A39" w:rsidRPr="00CD0241">
              <w:t>Трансмиссия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jc w:val="both"/>
              <w:rPr>
                <w:b/>
                <w:bCs/>
              </w:rPr>
            </w:pPr>
            <w:r>
              <w:t>4.</w:t>
            </w:r>
            <w:r w:rsidR="00B93A39" w:rsidRPr="00CD0241">
              <w:t>Ходовая часть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jc w:val="both"/>
            </w:pPr>
            <w:r>
              <w:t>5.</w:t>
            </w:r>
            <w:r w:rsidR="00B93A39" w:rsidRPr="00CD0241">
              <w:t>Тормозные системы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jc w:val="both"/>
              <w:rPr>
                <w:bCs/>
              </w:rPr>
            </w:pPr>
            <w:r>
              <w:rPr>
                <w:bCs/>
              </w:rPr>
              <w:t>6.</w:t>
            </w:r>
            <w:r w:rsidR="00B93A39" w:rsidRPr="00CD0241">
              <w:rPr>
                <w:bCs/>
              </w:rPr>
              <w:t>Источники и потребители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F029B3" w:rsidRPr="00CD0241" w:rsidTr="005552DB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029B3" w:rsidRPr="00CD0241" w:rsidRDefault="00F029B3" w:rsidP="005552DB">
            <w:pPr>
              <w:jc w:val="both"/>
              <w:rPr>
                <w:bCs/>
              </w:rPr>
            </w:pPr>
            <w:r>
              <w:rPr>
                <w:bCs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029B3" w:rsidRPr="00CD0241" w:rsidRDefault="00F029B3" w:rsidP="005552DB">
            <w:pPr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029B3" w:rsidRPr="00CD0241" w:rsidRDefault="00F029B3" w:rsidP="005552DB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029B3" w:rsidRPr="00CD0241" w:rsidRDefault="00F029B3" w:rsidP="005552DB">
            <w:pPr>
              <w:tabs>
                <w:tab w:val="left" w:pos="560"/>
              </w:tabs>
              <w:jc w:val="center"/>
            </w:pPr>
            <w:r>
              <w:t>-</w:t>
            </w:r>
          </w:p>
        </w:tc>
      </w:tr>
      <w:tr w:rsidR="00F029B3" w:rsidRPr="00CD0241" w:rsidTr="006E69F0"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029B3" w:rsidRPr="00CD0241" w:rsidRDefault="00F029B3" w:rsidP="005552DB">
            <w:pPr>
              <w:tabs>
                <w:tab w:val="left" w:pos="560"/>
              </w:tabs>
              <w:jc w:val="center"/>
            </w:pPr>
            <w:r>
              <w:t>Техническое обслуживание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r>
              <w:t>7.</w:t>
            </w:r>
            <w:r w:rsidR="00B93A39" w:rsidRPr="00CD0241">
              <w:t xml:space="preserve">Техническое обслуживание, меры безопасности и защиты окружающей природной среды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jc w:val="both"/>
              <w:rPr>
                <w:b/>
              </w:rPr>
            </w:pPr>
            <w:r>
              <w:t>8.</w:t>
            </w:r>
            <w:r w:rsidR="00B93A39" w:rsidRPr="00CD0241">
              <w:t>Устранение неисправностей</w:t>
            </w:r>
            <w:r w:rsidR="00B93A39" w:rsidRPr="00CD0241">
              <w:rPr>
                <w:rStyle w:val="af6"/>
              </w:rPr>
              <w:footnoteReference w:id="2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4</w:t>
            </w:r>
          </w:p>
        </w:tc>
      </w:tr>
      <w:tr w:rsidR="00F029B3" w:rsidRPr="00CD0241" w:rsidTr="005552DB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029B3" w:rsidRPr="00CD0241" w:rsidRDefault="00F029B3" w:rsidP="005552DB">
            <w:pPr>
              <w:jc w:val="both"/>
            </w:pPr>
            <w: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029B3" w:rsidRPr="00CD0241" w:rsidRDefault="00F029B3" w:rsidP="005552DB">
            <w:pPr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029B3" w:rsidRPr="00CD0241" w:rsidRDefault="00F029B3" w:rsidP="005552DB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029B3" w:rsidRPr="00CD0241" w:rsidRDefault="00F029B3" w:rsidP="005552DB">
            <w:pPr>
              <w:tabs>
                <w:tab w:val="left" w:pos="560"/>
              </w:tabs>
              <w:jc w:val="center"/>
            </w:pPr>
            <w:r>
              <w:t>4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both"/>
            </w:pPr>
            <w:r w:rsidRPr="00CD0241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4</w:t>
            </w:r>
          </w:p>
        </w:tc>
      </w:tr>
    </w:tbl>
    <w:p w:rsidR="006C6BED" w:rsidRPr="00421586" w:rsidRDefault="006C6BED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1.Устройство транспортных сре</w:t>
      </w:r>
      <w:proofErr w:type="gramStart"/>
      <w:r w:rsidRPr="00421586">
        <w:rPr>
          <w:sz w:val="26"/>
          <w:szCs w:val="26"/>
        </w:rPr>
        <w:t>дств</w:t>
      </w:r>
      <w:r w:rsidR="00E747D2">
        <w:rPr>
          <w:sz w:val="26"/>
          <w:szCs w:val="26"/>
        </w:rPr>
        <w:t xml:space="preserve"> </w:t>
      </w:r>
      <w:r w:rsidRPr="00421586">
        <w:rPr>
          <w:sz w:val="26"/>
          <w:szCs w:val="26"/>
        </w:rPr>
        <w:t>вкл</w:t>
      </w:r>
      <w:proofErr w:type="gramEnd"/>
      <w:r w:rsidRPr="00421586">
        <w:rPr>
          <w:sz w:val="26"/>
          <w:szCs w:val="26"/>
        </w:rPr>
        <w:t>ючает:</w:t>
      </w:r>
    </w:p>
    <w:p w:rsidR="00B93A39" w:rsidRPr="00B679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421586">
        <w:rPr>
          <w:sz w:val="26"/>
          <w:szCs w:val="26"/>
        </w:rPr>
        <w:t>Общее устройство транспортных средств категории «А»: классификация и основные технические характеристики транспортных средств категории «А»; общее устройство транспортных средств категории «А», назначение его основных агрегатов и систем; назначение и расположение органов управления, контрольно-измерительных приборов, индикаторов, звуковых си</w:t>
      </w:r>
      <w:r w:rsidR="00B67986">
        <w:rPr>
          <w:sz w:val="26"/>
          <w:szCs w:val="26"/>
        </w:rPr>
        <w:t>гнализаторов, и сигнальных ламп</w:t>
      </w:r>
      <w:r w:rsidR="00B67986" w:rsidRPr="00B67986">
        <w:rPr>
          <w:sz w:val="26"/>
          <w:szCs w:val="26"/>
        </w:rPr>
        <w:t xml:space="preserve">; </w:t>
      </w:r>
      <w:r w:rsidR="00B67986" w:rsidRPr="0007673A">
        <w:rPr>
          <w:sz w:val="26"/>
          <w:szCs w:val="26"/>
        </w:rPr>
        <w:t>порядок работы с бортовым компьютером, навигационной системой и устройством вызова экстренных оперативных служб.</w:t>
      </w:r>
      <w:proofErr w:type="gramEnd"/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421586">
        <w:rPr>
          <w:sz w:val="26"/>
          <w:szCs w:val="26"/>
        </w:rPr>
        <w:t>Двигатель: общее устройство и принцип работы двухтактного двигателя внутреннего сгорания; общее устройство и принцип работы четырехтактного двигателя внутреннего сгорания; электронная система управления двигателем; марки бензинов, применяемых в двигателях с различной степенью сжатия; понятие об октановом числе; марки охлаждающих жидкостей, их состав и эксплуатационные свойства; ограничения по смешиванию различных типов охлаждающих жидкостей;</w:t>
      </w:r>
      <w:proofErr w:type="gramEnd"/>
      <w:r w:rsidRPr="00421586">
        <w:rPr>
          <w:sz w:val="26"/>
          <w:szCs w:val="26"/>
        </w:rPr>
        <w:t xml:space="preserve"> классификация, основные свойства и правила применения моторных масел; </w:t>
      </w:r>
      <w:r w:rsidRPr="00421586">
        <w:rPr>
          <w:sz w:val="26"/>
          <w:szCs w:val="26"/>
        </w:rPr>
        <w:lastRenderedPageBreak/>
        <w:t>ограничения по смешиванию различных типов масел; неисправности двигателя, при наличии которых запрещается эксплуатация транспортного средства.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421586">
        <w:rPr>
          <w:sz w:val="26"/>
          <w:szCs w:val="26"/>
        </w:rPr>
        <w:t>Трансмиссия: назначение и состав трансмиссии транспортных средств категории «А»; структурные схемы трансмиссии транспортных средств категории «А» с различными типами приводов; назначение и общее устройство первичной (моторной) передачи; назначение, разновидности и принцип работы сцепления; устройство механического привода выключения сцепления; правила эксплуатации сцепления, обеспечивающие его длительную и надежную работу; назначение, общее устройство и принцип работы механической коробки передач;</w:t>
      </w:r>
      <w:proofErr w:type="gramEnd"/>
      <w:r w:rsidRPr="00421586">
        <w:rPr>
          <w:sz w:val="26"/>
          <w:szCs w:val="26"/>
        </w:rPr>
        <w:t xml:space="preserve"> понятие о передаточном числе и крутящем моменте; бесступенчатые коробки передач; назначение, устройство и принцип работы пускового механизма с механическим приводом (кик-стартера); вторичная (задняя) передача; маркировка и правила применения пластичных смазок. 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421586">
        <w:rPr>
          <w:sz w:val="26"/>
          <w:szCs w:val="26"/>
        </w:rPr>
        <w:t>Ходовая часть: назначение и состав ходовой части транспортных средств категории «А»; назначение и общее устройство рамы транспортного средства; передняя и задняя подвески, их назначение, основные виды; устройство и принцип работы передней вилки; устройство и принцип работы амортизатора; виды мотоциклетных колес; крепление колес; конструкции и маркировка мотоциклетных шин; условия эксплуатации шин, обеспечивающие их надежность;</w:t>
      </w:r>
      <w:proofErr w:type="gramEnd"/>
      <w:r w:rsidRPr="00421586">
        <w:rPr>
          <w:sz w:val="26"/>
          <w:szCs w:val="26"/>
        </w:rPr>
        <w:t xml:space="preserve"> неисправности ходовой части, при наличии которых запрещается эксплуатация транспортного средства. 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Тормозные системы: тормозные системы, их назначение, общее устройство и принцип работы; тормозные механизмы и тормозные приводы; тормозные жидкости, применяемые в тормозной системе с гидравлическим приводом, их марки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 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421586">
        <w:rPr>
          <w:sz w:val="26"/>
          <w:szCs w:val="26"/>
        </w:rPr>
        <w:t>Источники и потребители электрической энергии: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 разновидности систем зажигания, их электрические схемы;</w:t>
      </w:r>
      <w:proofErr w:type="gramEnd"/>
      <w:r w:rsidRPr="00421586">
        <w:rPr>
          <w:sz w:val="26"/>
          <w:szCs w:val="26"/>
        </w:rPr>
        <w:t xml:space="preserve"> устройство и принцип работы приборов бесконтактной и </w:t>
      </w:r>
      <w:r w:rsidRPr="00421586">
        <w:rPr>
          <w:sz w:val="26"/>
          <w:szCs w:val="26"/>
        </w:rPr>
        <w:lastRenderedPageBreak/>
        <w:t xml:space="preserve">микропроцессорной систем зажигания; электронные системы управления микропроцессорной системой зажигания; общее устройство и принцип работы, внешних световых приборов и звуковых сигналов; неисправности электрооборудования, при наличии которых запрещается эксплуатация транспортного средства. </w:t>
      </w:r>
    </w:p>
    <w:p w:rsidR="00B93A39" w:rsidRPr="00421586" w:rsidRDefault="004D5CDA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2. </w:t>
      </w:r>
      <w:proofErr w:type="gramStart"/>
      <w:r w:rsidR="00B93A39" w:rsidRPr="00421586">
        <w:rPr>
          <w:sz w:val="26"/>
          <w:szCs w:val="26"/>
        </w:rPr>
        <w:t>Техническое обслуживание, меры безопасности и защиты окружающей природной среды: система технического обслуживания и ремонта транспортных средств; назначение и периодичность технического обслуживания; предприятия, осуществляющие техническое обслуживание и ремонт транспортных средств; назначение контрольного осмотра и ежедневного технического обслуживания, перечень и содержание работ, выполняемых водителем; технический осмотр транспортных средств, его назначение, периодичность и порядок проведения;</w:t>
      </w:r>
      <w:proofErr w:type="gramEnd"/>
      <w:r w:rsidR="00641D47" w:rsidRPr="00421586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>предприятия, осуществляющие технический осмотр транспортных средств; подготовка транспортного средства к техническому осмотру; содержание диагностической карты; меры безопасности при выполнении работ по ежедневному техническому обслуживанию мотоцикла;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  <w:proofErr w:type="gramEnd"/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421586">
        <w:rPr>
          <w:sz w:val="26"/>
          <w:szCs w:val="26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тормозной системы; проверка и доведение до нормы давления воздуха в шинах колес; проверка и регулировка натяжения цепи привода вторичной передачи;</w:t>
      </w:r>
      <w:proofErr w:type="gramEnd"/>
      <w:r w:rsidRPr="00421586">
        <w:rPr>
          <w:sz w:val="26"/>
          <w:szCs w:val="26"/>
        </w:rPr>
        <w:t xml:space="preserve"> проверка состояния аккумуляторной батареи; снятие и установка аккумуляторной батареи; снятие и установка колеса; снятие и установка электроламп; снятие и установка плавкого предохранителя.</w:t>
      </w:r>
    </w:p>
    <w:p w:rsidR="00B93A39" w:rsidRPr="00CD0241" w:rsidRDefault="00B93A39" w:rsidP="00B93A39">
      <w:pPr>
        <w:spacing w:line="360" w:lineRule="auto"/>
        <w:ind w:firstLine="709"/>
        <w:rPr>
          <w:b/>
          <w:sz w:val="28"/>
          <w:szCs w:val="28"/>
        </w:rPr>
      </w:pPr>
    </w:p>
    <w:p w:rsidR="00DE23F6" w:rsidRDefault="00DE23F6" w:rsidP="00B93A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E23F6" w:rsidRDefault="00DE23F6" w:rsidP="00B93A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F0C5D" w:rsidRDefault="007F0C5D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E747D2" w:rsidRDefault="00E747D2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7F0C5D" w:rsidRDefault="007F0C5D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B93A39" w:rsidRPr="00421586" w:rsidRDefault="006C6BED" w:rsidP="00DE23F6">
      <w:pPr>
        <w:spacing w:line="360" w:lineRule="auto"/>
        <w:ind w:firstLine="709"/>
        <w:jc w:val="center"/>
        <w:rPr>
          <w:sz w:val="26"/>
          <w:szCs w:val="26"/>
        </w:rPr>
      </w:pPr>
      <w:r w:rsidRPr="00421586">
        <w:rPr>
          <w:bCs/>
          <w:sz w:val="26"/>
          <w:szCs w:val="26"/>
        </w:rPr>
        <w:lastRenderedPageBreak/>
        <w:t>Образовательная</w:t>
      </w:r>
      <w:r w:rsidR="00DE23F6" w:rsidRPr="00421586">
        <w:rPr>
          <w:bCs/>
          <w:sz w:val="26"/>
          <w:szCs w:val="26"/>
        </w:rPr>
        <w:t xml:space="preserve"> программа</w:t>
      </w:r>
      <w:r w:rsidRPr="00421586">
        <w:rPr>
          <w:bCs/>
          <w:sz w:val="26"/>
          <w:szCs w:val="26"/>
        </w:rPr>
        <w:t xml:space="preserve"> </w:t>
      </w:r>
      <w:r w:rsidR="00DE23F6" w:rsidRPr="00421586">
        <w:rPr>
          <w:bCs/>
          <w:sz w:val="26"/>
          <w:szCs w:val="26"/>
        </w:rPr>
        <w:t>у</w:t>
      </w:r>
      <w:r w:rsidR="00B93A39" w:rsidRPr="00421586">
        <w:rPr>
          <w:bCs/>
          <w:sz w:val="26"/>
          <w:szCs w:val="26"/>
        </w:rPr>
        <w:t>чебн</w:t>
      </w:r>
      <w:r w:rsidR="00DE23F6" w:rsidRPr="00421586">
        <w:rPr>
          <w:bCs/>
          <w:sz w:val="26"/>
          <w:szCs w:val="26"/>
        </w:rPr>
        <w:t>ого</w:t>
      </w:r>
      <w:r w:rsidR="00B93A39" w:rsidRPr="00421586">
        <w:rPr>
          <w:bCs/>
          <w:sz w:val="26"/>
          <w:szCs w:val="26"/>
        </w:rPr>
        <w:t xml:space="preserve"> предме</w:t>
      </w:r>
      <w:r w:rsidR="00DE23F6" w:rsidRPr="00421586">
        <w:rPr>
          <w:bCs/>
          <w:sz w:val="26"/>
          <w:szCs w:val="26"/>
        </w:rPr>
        <w:t>та</w:t>
      </w:r>
      <w:r w:rsidR="00641D47" w:rsidRPr="00421586">
        <w:rPr>
          <w:bCs/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«Основы управления транспортными средствами категории «А»</w:t>
      </w:r>
    </w:p>
    <w:p w:rsidR="00130D5B" w:rsidRPr="00421586" w:rsidRDefault="00130D5B" w:rsidP="00DE23F6">
      <w:pPr>
        <w:spacing w:line="360" w:lineRule="auto"/>
        <w:ind w:firstLine="709"/>
        <w:jc w:val="center"/>
        <w:rPr>
          <w:sz w:val="26"/>
          <w:szCs w:val="26"/>
        </w:rPr>
      </w:pPr>
    </w:p>
    <w:p w:rsidR="00B93A39" w:rsidRPr="00421586" w:rsidRDefault="00B93A39" w:rsidP="00B93A39">
      <w:pPr>
        <w:spacing w:line="360" w:lineRule="auto"/>
        <w:ind w:right="4"/>
        <w:jc w:val="center"/>
        <w:rPr>
          <w:bCs/>
          <w:sz w:val="26"/>
          <w:szCs w:val="26"/>
        </w:rPr>
      </w:pPr>
      <w:r w:rsidRPr="00421586">
        <w:rPr>
          <w:bCs/>
          <w:sz w:val="26"/>
          <w:szCs w:val="26"/>
        </w:rPr>
        <w:t xml:space="preserve">Распределение учебных часов по разделам и темам </w:t>
      </w:r>
    </w:p>
    <w:p w:rsidR="00B93A39" w:rsidRPr="00CD0241" w:rsidRDefault="00B93A39" w:rsidP="00B93A39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 w:rsidRPr="00421586">
        <w:rPr>
          <w:sz w:val="26"/>
          <w:szCs w:val="26"/>
        </w:rPr>
        <w:t>Таблица</w:t>
      </w:r>
      <w:r>
        <w:rPr>
          <w:sz w:val="28"/>
          <w:szCs w:val="28"/>
        </w:rPr>
        <w:t xml:space="preserve">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851"/>
        <w:gridCol w:w="1842"/>
        <w:gridCol w:w="1701"/>
      </w:tblGrid>
      <w:tr w:rsidR="00B93A39" w:rsidRPr="00CD0241" w:rsidTr="005552DB">
        <w:tc>
          <w:tcPr>
            <w:tcW w:w="5812" w:type="dxa"/>
            <w:vMerge w:val="restart"/>
            <w:vAlign w:val="center"/>
          </w:tcPr>
          <w:p w:rsidR="00B93A39" w:rsidRPr="00CD0241" w:rsidRDefault="00B93A39" w:rsidP="005552DB">
            <w:pPr>
              <w:jc w:val="center"/>
            </w:pPr>
            <w:r w:rsidRPr="00CD0241">
              <w:t xml:space="preserve">Наименование разделов и тем </w:t>
            </w:r>
          </w:p>
        </w:tc>
        <w:tc>
          <w:tcPr>
            <w:tcW w:w="4394" w:type="dxa"/>
            <w:gridSpan w:val="3"/>
          </w:tcPr>
          <w:p w:rsidR="00B93A39" w:rsidRPr="00CD0241" w:rsidRDefault="00B93A39" w:rsidP="005552DB">
            <w:pPr>
              <w:jc w:val="center"/>
            </w:pPr>
            <w:r w:rsidRPr="00CD0241">
              <w:t>Количество часов</w:t>
            </w:r>
          </w:p>
        </w:tc>
      </w:tr>
      <w:tr w:rsidR="00B93A39" w:rsidRPr="00CD0241" w:rsidTr="005552DB">
        <w:tc>
          <w:tcPr>
            <w:tcW w:w="5812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B93A39" w:rsidRPr="00CD0241" w:rsidRDefault="00B93A39" w:rsidP="005552DB">
            <w:pPr>
              <w:jc w:val="center"/>
            </w:pPr>
            <w:r w:rsidRPr="00CD0241">
              <w:t>Всего</w:t>
            </w:r>
          </w:p>
        </w:tc>
        <w:tc>
          <w:tcPr>
            <w:tcW w:w="3543" w:type="dxa"/>
            <w:gridSpan w:val="2"/>
          </w:tcPr>
          <w:p w:rsidR="00B93A39" w:rsidRPr="00CD0241" w:rsidRDefault="00B93A39" w:rsidP="005552DB">
            <w:pPr>
              <w:jc w:val="center"/>
            </w:pPr>
            <w:r w:rsidRPr="00CD0241">
              <w:t>В том числе</w:t>
            </w:r>
          </w:p>
        </w:tc>
      </w:tr>
      <w:tr w:rsidR="00B93A39" w:rsidRPr="00CD0241" w:rsidTr="005552DB">
        <w:tc>
          <w:tcPr>
            <w:tcW w:w="5812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851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>Теоретические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занятия</w:t>
            </w:r>
          </w:p>
        </w:tc>
        <w:tc>
          <w:tcPr>
            <w:tcW w:w="1701" w:type="dxa"/>
          </w:tcPr>
          <w:p w:rsidR="00B93A39" w:rsidRPr="00CD0241" w:rsidRDefault="00B93A39" w:rsidP="005552DB">
            <w:pPr>
              <w:jc w:val="center"/>
            </w:pPr>
            <w:r w:rsidRPr="00CD0241">
              <w:t>Практические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занятия</w:t>
            </w:r>
          </w:p>
        </w:tc>
      </w:tr>
      <w:tr w:rsidR="00B93A39" w:rsidRPr="00CD0241" w:rsidTr="005552DB">
        <w:tc>
          <w:tcPr>
            <w:tcW w:w="5812" w:type="dxa"/>
          </w:tcPr>
          <w:p w:rsidR="00B93A39" w:rsidRPr="00CD0241" w:rsidRDefault="009A09FD" w:rsidP="005552DB">
            <w:r>
              <w:t>1.</w:t>
            </w:r>
            <w:r w:rsidR="00B93A39" w:rsidRPr="00CD0241">
              <w:t>Приемы управления транспортным средством</w:t>
            </w:r>
          </w:p>
        </w:tc>
        <w:tc>
          <w:tcPr>
            <w:tcW w:w="851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701" w:type="dxa"/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</w:tcPr>
          <w:p w:rsidR="00B93A39" w:rsidRPr="00CD0241" w:rsidRDefault="009A09FD" w:rsidP="005552DB">
            <w:r>
              <w:t>2.</w:t>
            </w:r>
            <w:r w:rsidR="00B93A39" w:rsidRPr="00CD0241">
              <w:t xml:space="preserve">Управление транспортным средством в штатных ситуациях </w:t>
            </w:r>
          </w:p>
        </w:tc>
        <w:tc>
          <w:tcPr>
            <w:tcW w:w="851" w:type="dxa"/>
          </w:tcPr>
          <w:p w:rsidR="00B93A39" w:rsidRPr="00CD0241" w:rsidRDefault="00B93A39" w:rsidP="005552DB">
            <w:pPr>
              <w:jc w:val="center"/>
            </w:pPr>
            <w:r w:rsidRPr="00CD0241">
              <w:t>6</w:t>
            </w:r>
          </w:p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</w:tc>
        <w:tc>
          <w:tcPr>
            <w:tcW w:w="1701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</w:tr>
      <w:tr w:rsidR="00B93A39" w:rsidRPr="00CD0241" w:rsidTr="005552DB">
        <w:tc>
          <w:tcPr>
            <w:tcW w:w="5812" w:type="dxa"/>
          </w:tcPr>
          <w:p w:rsidR="00B93A39" w:rsidRPr="00CD0241" w:rsidRDefault="009A09FD" w:rsidP="005552DB">
            <w:r>
              <w:t>3.</w:t>
            </w:r>
            <w:r w:rsidR="00B93A39" w:rsidRPr="00CD0241">
              <w:t>Управление транспортным средством в нештатных ситуациях</w:t>
            </w:r>
          </w:p>
        </w:tc>
        <w:tc>
          <w:tcPr>
            <w:tcW w:w="851" w:type="dxa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  <w:p w:rsidR="00B93A39" w:rsidRPr="00CD0241" w:rsidRDefault="00B93A39" w:rsidP="005552DB"/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/>
        </w:tc>
        <w:tc>
          <w:tcPr>
            <w:tcW w:w="1701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</w:tr>
      <w:tr w:rsidR="00B93A39" w:rsidRPr="00CD0241" w:rsidTr="005552DB">
        <w:tc>
          <w:tcPr>
            <w:tcW w:w="5812" w:type="dxa"/>
          </w:tcPr>
          <w:p w:rsidR="00B93A39" w:rsidRPr="00CD0241" w:rsidRDefault="00B93A39" w:rsidP="005552DB">
            <w:r w:rsidRPr="00CD0241">
              <w:t>Всего</w:t>
            </w:r>
          </w:p>
        </w:tc>
        <w:tc>
          <w:tcPr>
            <w:tcW w:w="851" w:type="dxa"/>
          </w:tcPr>
          <w:p w:rsidR="00B93A39" w:rsidRPr="00CD0241" w:rsidRDefault="00B93A39" w:rsidP="005552DB">
            <w:pPr>
              <w:jc w:val="center"/>
            </w:pPr>
            <w:r w:rsidRPr="00CD0241">
              <w:t>12</w:t>
            </w:r>
          </w:p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>8</w:t>
            </w:r>
          </w:p>
        </w:tc>
        <w:tc>
          <w:tcPr>
            <w:tcW w:w="1701" w:type="dxa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</w:tc>
      </w:tr>
    </w:tbl>
    <w:p w:rsidR="00B93A39" w:rsidRPr="00CD0241" w:rsidRDefault="00B93A39" w:rsidP="00B93A39">
      <w:pPr>
        <w:spacing w:line="360" w:lineRule="auto"/>
        <w:ind w:firstLine="709"/>
        <w:rPr>
          <w:sz w:val="28"/>
          <w:szCs w:val="28"/>
        </w:rPr>
      </w:pPr>
    </w:p>
    <w:p w:rsidR="00B93A39" w:rsidRPr="00421586" w:rsidRDefault="004E2116" w:rsidP="00B93A39">
      <w:pPr>
        <w:widowControl w:val="0"/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1. </w:t>
      </w:r>
      <w:r w:rsidR="00B93A39" w:rsidRPr="00421586">
        <w:rPr>
          <w:sz w:val="26"/>
          <w:szCs w:val="26"/>
        </w:rPr>
        <w:t xml:space="preserve">Приемы управления транспортным средством: силы, действующие на транспортное средство в различных условиях движения; устойчивость транспортного средства; влияние гироскопического момента на движение транспортного средства в повороте; посадка водителя, экипировка водителя; активная и пассивная безопасность транспортного средства; регулировка органов управления и зеркал заднего вида; подготовка транспортного средства к выезду; порядок пуска двигателя; техника выполнения операций с органами управления; правила пользования сцеплением, обеспечивающие его длительную и надежную работу; порядок действий органами управления при </w:t>
      </w:r>
      <w:proofErr w:type="spellStart"/>
      <w:r w:rsidR="00B93A39" w:rsidRPr="00421586">
        <w:rPr>
          <w:sz w:val="26"/>
          <w:szCs w:val="26"/>
        </w:rPr>
        <w:t>трогании</w:t>
      </w:r>
      <w:proofErr w:type="spellEnd"/>
      <w:r w:rsidR="00B93A39" w:rsidRPr="00421586">
        <w:rPr>
          <w:sz w:val="26"/>
          <w:szCs w:val="26"/>
        </w:rPr>
        <w:t xml:space="preserve">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действия ручным и ножным тормозом, обеспечивающие плавное замедление в штатных ситуациях и реализацию максимальной тормозной силы в нештатных режимах торможения; прерывистый, ступенчатый и комбинированный способы торможения; особенности управления мотоциклом при н</w:t>
      </w:r>
      <w:r w:rsidR="00805AA2" w:rsidRPr="00421586">
        <w:rPr>
          <w:sz w:val="26"/>
          <w:szCs w:val="26"/>
        </w:rPr>
        <w:t xml:space="preserve">аличии </w:t>
      </w:r>
      <w:proofErr w:type="spellStart"/>
      <w:r w:rsidR="00805AA2" w:rsidRPr="00421586">
        <w:rPr>
          <w:sz w:val="26"/>
          <w:szCs w:val="26"/>
        </w:rPr>
        <w:t>антиблокировочной</w:t>
      </w:r>
      <w:proofErr w:type="spellEnd"/>
      <w:r w:rsidR="00805AA2" w:rsidRPr="00421586">
        <w:rPr>
          <w:sz w:val="26"/>
          <w:szCs w:val="26"/>
        </w:rPr>
        <w:t xml:space="preserve"> системы</w:t>
      </w:r>
      <w:r w:rsidR="00B93A39" w:rsidRPr="00421586">
        <w:rPr>
          <w:sz w:val="26"/>
          <w:szCs w:val="26"/>
        </w:rPr>
        <w:t xml:space="preserve"> (далее – АБС); особенности управления мотоциклом с автоматизированной и бесступенчатой коробкой передач.</w:t>
      </w:r>
    </w:p>
    <w:p w:rsidR="00B93A39" w:rsidRPr="00421586" w:rsidRDefault="004E2116" w:rsidP="00B93A39">
      <w:pPr>
        <w:widowControl w:val="0"/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2. </w:t>
      </w:r>
      <w:proofErr w:type="gramStart"/>
      <w:r w:rsidR="00B93A39" w:rsidRPr="00421586">
        <w:rPr>
          <w:sz w:val="26"/>
          <w:szCs w:val="26"/>
        </w:rPr>
        <w:t xml:space="preserve">Управление транспортным средством в штатных ситуациях: маневрирование в ограниченном пространстве; особенности траектории движения транспортного средства при маневрировании; приемы управления транспортным средством  при прохождении поворотов различного радиуса; выбор безопасной скорости и </w:t>
      </w:r>
      <w:r w:rsidR="00B93A39" w:rsidRPr="00421586">
        <w:rPr>
          <w:sz w:val="26"/>
          <w:szCs w:val="26"/>
        </w:rPr>
        <w:lastRenderedPageBreak/>
        <w:t>траектории движения в зависимости от состояния дорожного покрытия, радиуса поворота и конструктивных особенностей транспортного средства; действия водителя при движении в транспортном потоке;</w:t>
      </w:r>
      <w:proofErr w:type="gramEnd"/>
      <w:r w:rsidR="00641D47" w:rsidRPr="00421586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>выбор скорости и расположения транспортного средства на проезжей части в различных условиях движения, в том числе при интенсивном движении; алгоритм действий водителя при выполнении перестроений и объезде препятствий; пользование зеркалами заднего вида; порядок выполнения обгона; определение целесообразности обгона в зависимости от интенсивности транспортного потока, условий видимости и состояния дорожного покрытия, а также скорости движения обгоняемого транспортного средства;</w:t>
      </w:r>
      <w:proofErr w:type="gramEnd"/>
      <w:r w:rsidR="00B93A39" w:rsidRPr="00421586">
        <w:rPr>
          <w:sz w:val="26"/>
          <w:szCs w:val="26"/>
        </w:rPr>
        <w:t xml:space="preserve"> способы выполнения разворота вне перекрестков; остановка на проезжей части дороги и за ее пределами; действия водителя при вынужденной остановке в местах, где остановка запрещена; меры предосторожности при приближении к перекресткам; определение порядка проезда регулируемых и нерегулируемых перекрестков; выбор траектории движения при выполнении поворотов и разворота на перекрестках;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движение в горной местности, на крутых подъемах и спусках; движение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 недостаточной видимости (ночь, туман, дождь); особенности управления транспортным средством категории «А» при движении по дороге с низким коэффициентом сцепления дорожного покрытия; особенности управления транспортным средством с боковым прицепом; перевозка пассажиров и грузов; ограничения по перевозке детей на заднем сиденье транспортного средства; обеспечение безопасной перевозки детей в боковом прицепе.  Решение ситуационных задач.</w:t>
      </w:r>
    </w:p>
    <w:p w:rsidR="00B93A39" w:rsidRPr="00421586" w:rsidRDefault="004E2116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r w:rsidRPr="00421586">
        <w:rPr>
          <w:sz w:val="26"/>
          <w:szCs w:val="26"/>
        </w:rPr>
        <w:t xml:space="preserve">3. </w:t>
      </w:r>
      <w:r w:rsidR="00B93A39" w:rsidRPr="00421586">
        <w:rPr>
          <w:sz w:val="26"/>
          <w:szCs w:val="26"/>
        </w:rPr>
        <w:t xml:space="preserve">Управление транспортным средством в нештатных ситуациях: понятие о нештатной ситуации; причины возможных нештатных ситуаций, возникающих при встраивании в транспортный поток, пересечении транспортного потока, обгоне, торможении при неожиданном появлении препятствия, объезде препятствия, </w:t>
      </w:r>
      <w:r w:rsidR="00B93A39" w:rsidRPr="00421586">
        <w:rPr>
          <w:sz w:val="26"/>
          <w:szCs w:val="26"/>
        </w:rPr>
        <w:lastRenderedPageBreak/>
        <w:t xml:space="preserve">движении по участку дороги с поперечным уклоном, выезде из леса на открытый участок дороги при сильном боковом ветре; </w:t>
      </w:r>
      <w:proofErr w:type="gramStart"/>
      <w:r w:rsidR="00B93A39" w:rsidRPr="00421586">
        <w:rPr>
          <w:sz w:val="26"/>
          <w:szCs w:val="26"/>
        </w:rPr>
        <w:t>действия органами управления скоростью и тормозами при буксовании и блокировке колес; регулирование скорости в процессе разгона, предотвращающее  буксование ведущего колеса; действия водителя при блокировке колес в процессе экстренного торможения; объезд препятствия как средство предотвращения наезда, когда затормозить уже невозможно; занос и снос транспортного средства, причины их возникновения; действия водителя по предотвращению заноса и сноса транспортного средства;</w:t>
      </w:r>
      <w:proofErr w:type="gramEnd"/>
      <w:r w:rsidR="00B93A39" w:rsidRPr="00421586">
        <w:rPr>
          <w:sz w:val="26"/>
          <w:szCs w:val="26"/>
        </w:rPr>
        <w:t xml:space="preserve"> действия водителя по прекращению заноса и сноса транспортного средства; действия водителя транспортного средства при превышении безопасной скорости на входе в поворот; действия водителя при угрозе столкновения, отказе тормоза, разрыве шины в движении; действия водителя при возгорании транспортного средства. Решение ситуационных задач.</w:t>
      </w:r>
    </w:p>
    <w:p w:rsidR="00641D47" w:rsidRDefault="00641D47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641D47" w:rsidRDefault="00641D47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641D47" w:rsidRDefault="00641D47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641D47" w:rsidRDefault="00641D47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641D47" w:rsidRDefault="00641D47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641D47" w:rsidRDefault="00641D47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7F0C5D" w:rsidRDefault="007F0C5D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7F0C5D" w:rsidRDefault="007F0C5D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E747D2" w:rsidRDefault="00E747D2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7F0C5D" w:rsidRDefault="007F0C5D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B93A39" w:rsidRPr="00E747D2" w:rsidRDefault="006C6BED" w:rsidP="00805AA2">
      <w:pPr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6"/>
          <w:szCs w:val="26"/>
        </w:rPr>
      </w:pPr>
      <w:r w:rsidRPr="00E747D2">
        <w:rPr>
          <w:bCs/>
          <w:sz w:val="26"/>
          <w:szCs w:val="26"/>
        </w:rPr>
        <w:lastRenderedPageBreak/>
        <w:t>Образовательная</w:t>
      </w:r>
      <w:r w:rsidR="00DE23F6" w:rsidRPr="00E747D2">
        <w:rPr>
          <w:bCs/>
          <w:sz w:val="26"/>
          <w:szCs w:val="26"/>
        </w:rPr>
        <w:t xml:space="preserve"> программа у</w:t>
      </w:r>
      <w:r w:rsidR="00B93A39" w:rsidRPr="00E747D2">
        <w:rPr>
          <w:bCs/>
          <w:sz w:val="26"/>
          <w:szCs w:val="26"/>
        </w:rPr>
        <w:t>чебн</w:t>
      </w:r>
      <w:r w:rsidR="00DE23F6" w:rsidRPr="00E747D2">
        <w:rPr>
          <w:bCs/>
          <w:sz w:val="26"/>
          <w:szCs w:val="26"/>
        </w:rPr>
        <w:t>ого</w:t>
      </w:r>
      <w:r w:rsidR="00B93A39" w:rsidRPr="00E747D2">
        <w:rPr>
          <w:bCs/>
          <w:sz w:val="26"/>
          <w:szCs w:val="26"/>
        </w:rPr>
        <w:t xml:space="preserve"> предмет</w:t>
      </w:r>
      <w:r w:rsidR="00DE23F6" w:rsidRPr="00E747D2">
        <w:rPr>
          <w:bCs/>
          <w:sz w:val="26"/>
          <w:szCs w:val="26"/>
        </w:rPr>
        <w:t>а</w:t>
      </w:r>
      <w:r w:rsidR="00E747D2">
        <w:rPr>
          <w:bCs/>
          <w:sz w:val="26"/>
          <w:szCs w:val="26"/>
        </w:rPr>
        <w:t xml:space="preserve"> </w:t>
      </w:r>
      <w:r w:rsidR="00B93A39" w:rsidRPr="00E747D2">
        <w:rPr>
          <w:sz w:val="26"/>
          <w:szCs w:val="26"/>
        </w:rPr>
        <w:t>«Вождение транспортных средств категории «А»</w:t>
      </w:r>
    </w:p>
    <w:p w:rsidR="005A3C5F" w:rsidRPr="00E747D2" w:rsidRDefault="00B93A39" w:rsidP="00805AA2">
      <w:pPr>
        <w:spacing w:line="360" w:lineRule="auto"/>
        <w:jc w:val="center"/>
        <w:rPr>
          <w:bCs/>
          <w:sz w:val="26"/>
          <w:szCs w:val="26"/>
        </w:rPr>
      </w:pPr>
      <w:r w:rsidRPr="00E747D2">
        <w:rPr>
          <w:bCs/>
          <w:sz w:val="26"/>
          <w:szCs w:val="26"/>
        </w:rPr>
        <w:t>(для транспортных средств с механической трансмиссией)</w:t>
      </w:r>
    </w:p>
    <w:p w:rsidR="005A3C5F" w:rsidRPr="00E747D2" w:rsidRDefault="005A3C5F" w:rsidP="00DE23F6">
      <w:pPr>
        <w:spacing w:line="360" w:lineRule="auto"/>
        <w:jc w:val="center"/>
        <w:rPr>
          <w:bCs/>
          <w:sz w:val="26"/>
          <w:szCs w:val="26"/>
        </w:rPr>
      </w:pPr>
    </w:p>
    <w:p w:rsidR="00B93A39" w:rsidRPr="00E747D2" w:rsidRDefault="00B93A39" w:rsidP="00DE23F6">
      <w:pPr>
        <w:suppressAutoHyphens/>
        <w:spacing w:line="360" w:lineRule="auto"/>
        <w:jc w:val="center"/>
        <w:rPr>
          <w:bCs/>
          <w:sz w:val="26"/>
          <w:szCs w:val="26"/>
        </w:rPr>
      </w:pPr>
      <w:r w:rsidRPr="00E747D2">
        <w:rPr>
          <w:bCs/>
          <w:sz w:val="26"/>
          <w:szCs w:val="26"/>
        </w:rPr>
        <w:t>Распределение учебных часов по разделам и темам</w:t>
      </w:r>
    </w:p>
    <w:p w:rsidR="00B93A39" w:rsidRPr="00CD0241" w:rsidRDefault="00B93A39" w:rsidP="00B93A39">
      <w:pPr>
        <w:suppressAutoHyphens/>
        <w:jc w:val="right"/>
        <w:rPr>
          <w:bCs/>
        </w:rPr>
      </w:pPr>
      <w:r w:rsidRPr="00E747D2">
        <w:rPr>
          <w:sz w:val="26"/>
          <w:szCs w:val="26"/>
        </w:rPr>
        <w:t>Таблица</w:t>
      </w:r>
      <w:r w:rsidRPr="00CD0241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222"/>
        <w:gridCol w:w="1984"/>
      </w:tblGrid>
      <w:tr w:rsidR="00B93A39" w:rsidRPr="00CD0241" w:rsidTr="005552DB"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</w:p>
          <w:p w:rsidR="00B93A39" w:rsidRPr="00CD0241" w:rsidRDefault="00B93A39" w:rsidP="005552DB">
            <w:pPr>
              <w:suppressAutoHyphens/>
              <w:jc w:val="center"/>
            </w:pPr>
            <w:r w:rsidRPr="00CD0241">
              <w:t>Наименование заданий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  <w:r w:rsidRPr="00CD0241">
              <w:t>Количество часов практического обучения</w:t>
            </w:r>
          </w:p>
        </w:tc>
      </w:tr>
      <w:tr w:rsidR="00B93A39" w:rsidRPr="00CD0241" w:rsidTr="005552DB">
        <w:tc>
          <w:tcPr>
            <w:tcW w:w="102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  <w:r w:rsidRPr="00CD0241">
              <w:t xml:space="preserve"> Первоначальное обучение вождению</w:t>
            </w:r>
          </w:p>
        </w:tc>
      </w:tr>
      <w:tr w:rsidR="00B93A39" w:rsidRPr="00CD0241" w:rsidTr="005552DB"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9A09FD" w:rsidP="005552DB">
            <w:pPr>
              <w:suppressAutoHyphens/>
              <w:jc w:val="both"/>
            </w:pPr>
            <w:r>
              <w:t>1.</w:t>
            </w:r>
            <w:r w:rsidR="00B93A39" w:rsidRPr="00CD0241">
              <w:t xml:space="preserve">Посадка, действия органами управления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  <w:r w:rsidRPr="00CD0241">
              <w:t>2</w:t>
            </w:r>
          </w:p>
        </w:tc>
      </w:tr>
      <w:tr w:rsidR="00B93A39" w:rsidRPr="00CD0241" w:rsidTr="005552DB"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9A09FD" w:rsidP="005552DB">
            <w:pPr>
              <w:suppressAutoHyphens/>
              <w:jc w:val="both"/>
            </w:pPr>
            <w:r>
              <w:t>2.</w:t>
            </w:r>
            <w:r w:rsidR="00B93A39" w:rsidRPr="00CD0241"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  <w:r w:rsidRPr="00CD0241">
              <w:t>2</w:t>
            </w:r>
          </w:p>
        </w:tc>
      </w:tr>
      <w:tr w:rsidR="00B93A39" w:rsidRPr="00CD0241" w:rsidTr="005552DB"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9A09FD" w:rsidP="005552DB">
            <w:pPr>
              <w:suppressAutoHyphens/>
              <w:jc w:val="both"/>
            </w:pPr>
            <w:r>
              <w:t>3.</w:t>
            </w:r>
            <w:r w:rsidR="00B93A39" w:rsidRPr="00CD0241">
              <w:t>Начало движения, движение по кольцевому маршруту, остановка с применением различных способов торможения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  <w:r w:rsidRPr="00CD0241">
              <w:t>6</w:t>
            </w:r>
          </w:p>
        </w:tc>
      </w:tr>
      <w:tr w:rsidR="00B93A39" w:rsidRPr="00CD0241" w:rsidTr="005552DB"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9A09FD" w:rsidP="005552DB">
            <w:pPr>
              <w:suppressAutoHyphens/>
              <w:jc w:val="both"/>
            </w:pPr>
            <w:r>
              <w:t>4.</w:t>
            </w:r>
            <w:r w:rsidR="00B93A39" w:rsidRPr="00CD0241">
              <w:t>Повороты в движении, разворот для движения в обратном направлении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  <w:r w:rsidRPr="00CD0241">
              <w:t>4</w:t>
            </w:r>
          </w:p>
        </w:tc>
      </w:tr>
      <w:tr w:rsidR="00B93A39" w:rsidRPr="00CD0241" w:rsidTr="005552DB"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9A09FD" w:rsidP="005552DB">
            <w:pPr>
              <w:suppressAutoHyphens/>
              <w:jc w:val="both"/>
            </w:pPr>
            <w:r>
              <w:t>5.</w:t>
            </w:r>
            <w:r w:rsidR="00B93A39" w:rsidRPr="00CD0241">
              <w:t>Движение в ограниченных проездах, сложное маневрирование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  <w:r w:rsidRPr="00CD0241">
              <w:t>4</w:t>
            </w:r>
          </w:p>
        </w:tc>
      </w:tr>
      <w:tr w:rsidR="00B93A39" w:rsidRPr="00CD0241" w:rsidTr="005552DB"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both"/>
            </w:pPr>
            <w:r w:rsidRPr="00CD0241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  <w:r w:rsidRPr="00CD0241">
              <w:t>18</w:t>
            </w:r>
          </w:p>
        </w:tc>
      </w:tr>
    </w:tbl>
    <w:p w:rsidR="00B93A39" w:rsidRPr="00CD0241" w:rsidRDefault="00B93A39" w:rsidP="00B93A39">
      <w:pPr>
        <w:pStyle w:val="aa"/>
        <w:suppressAutoHyphens/>
        <w:spacing w:after="200" w:line="360" w:lineRule="auto"/>
        <w:jc w:val="both"/>
        <w:rPr>
          <w:b/>
          <w:sz w:val="28"/>
          <w:szCs w:val="28"/>
        </w:rPr>
      </w:pPr>
    </w:p>
    <w:p w:rsidR="00B93A39" w:rsidRPr="00421586" w:rsidRDefault="00B93A39" w:rsidP="00B93A39">
      <w:pPr>
        <w:pStyle w:val="aa"/>
        <w:suppressAutoHyphens/>
        <w:spacing w:line="360" w:lineRule="auto"/>
        <w:ind w:left="0"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Первоначальное обучение вождению включает:</w:t>
      </w:r>
    </w:p>
    <w:p w:rsidR="00B93A39" w:rsidRPr="00421586" w:rsidRDefault="004E2116" w:rsidP="00B93A39">
      <w:pPr>
        <w:pStyle w:val="aa"/>
        <w:suppressAutoHyphens/>
        <w:spacing w:line="360" w:lineRule="auto"/>
        <w:ind w:left="0"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1. </w:t>
      </w:r>
      <w:proofErr w:type="gramStart"/>
      <w:r w:rsidR="00B93A39" w:rsidRPr="00421586">
        <w:rPr>
          <w:sz w:val="26"/>
          <w:szCs w:val="26"/>
        </w:rPr>
        <w:t>Посадка, действия с органами управления: посадка на транспортное средство, ознакомление с органами управления, регулировка зеркал заднего вида; действия рычагом сцепления; действия рукояткой управления подачей топлива; взаимодействие рычагом сцепления и рукояткой управления подачей топлива; действия рычагом сцепления и рычагом переключения передач; взаимодействие рычагами сцепления, переключения передач и рукояткой управления подачей топлива при переключении передач в восходящем и нисходящем порядке;</w:t>
      </w:r>
      <w:proofErr w:type="gramEnd"/>
      <w:r w:rsidR="00B93A39" w:rsidRPr="00421586">
        <w:rPr>
          <w:sz w:val="26"/>
          <w:szCs w:val="26"/>
        </w:rPr>
        <w:t xml:space="preserve"> действия рычагом переднего тормоза; действия педалью заднего тормоза; взаимодействие рычагом переднего тормоза и педалью заднего тормоза; взаимодействие рукояткой управления подачей топлива, рычагом переднего тормоза и педалью заднего тормоза; удержание равновесия на неподвижном транспортном средстве. </w:t>
      </w:r>
    </w:p>
    <w:p w:rsidR="00B93A39" w:rsidRPr="00421586" w:rsidRDefault="004E2116" w:rsidP="00B93A39">
      <w:pPr>
        <w:pStyle w:val="aa"/>
        <w:suppressAutoHyphens/>
        <w:spacing w:line="360" w:lineRule="auto"/>
        <w:ind w:left="0"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2. </w:t>
      </w:r>
      <w:proofErr w:type="gramStart"/>
      <w:r w:rsidR="00B93A39" w:rsidRPr="00421586">
        <w:rPr>
          <w:sz w:val="26"/>
          <w:szCs w:val="26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включении 1-й передачи и начале движения; действия при остановке и включении нейтральной передачи; действия при пуске двигателя, начале движения, переключении с 1-й на 2-ю передачу, переключении с 2-й передачи на 1-ю, остановке, выключении двигателя.</w:t>
      </w:r>
      <w:proofErr w:type="gramEnd"/>
    </w:p>
    <w:p w:rsidR="00B93A39" w:rsidRPr="00421586" w:rsidRDefault="004E2116" w:rsidP="00B93A39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 xml:space="preserve">3. </w:t>
      </w:r>
      <w:proofErr w:type="gramStart"/>
      <w:r w:rsidR="00B93A39" w:rsidRPr="00421586">
        <w:rPr>
          <w:sz w:val="26"/>
          <w:szCs w:val="26"/>
        </w:rPr>
        <w:t>Начало движения, движение по кольцевому маршруту, остановка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</w:t>
      </w:r>
      <w:proofErr w:type="gramEnd"/>
      <w:r w:rsidR="00641D47" w:rsidRPr="00421586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>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 до скорости 40 км/ч, движение по прямой, остановка в заданном месте с применением экстренного торможения.</w:t>
      </w:r>
      <w:proofErr w:type="gramEnd"/>
    </w:p>
    <w:p w:rsidR="00B93A39" w:rsidRPr="00421586" w:rsidRDefault="004E2116" w:rsidP="00B93A39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4. </w:t>
      </w:r>
      <w:proofErr w:type="gramStart"/>
      <w:r w:rsidR="00B93A39" w:rsidRPr="00421586">
        <w:rPr>
          <w:sz w:val="26"/>
          <w:szCs w:val="26"/>
        </w:rPr>
        <w:t>Повороты в движении, разворот для движения в обратном направлении: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</w:t>
      </w:r>
      <w:proofErr w:type="gramEnd"/>
      <w:r w:rsidR="00B93A39" w:rsidRPr="00421586">
        <w:rPr>
          <w:sz w:val="26"/>
          <w:szCs w:val="26"/>
        </w:rPr>
        <w:t xml:space="preserve">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подача предупредительных сигналов рукой при поворотах, развороте и остановке.</w:t>
      </w:r>
    </w:p>
    <w:p w:rsidR="00B93A39" w:rsidRPr="00421586" w:rsidRDefault="004E2116" w:rsidP="00B93A39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5. </w:t>
      </w:r>
      <w:proofErr w:type="gramStart"/>
      <w:r w:rsidR="00B93A39" w:rsidRPr="00421586">
        <w:rPr>
          <w:sz w:val="26"/>
          <w:szCs w:val="26"/>
        </w:rPr>
        <w:t>Движение в ограниченных проездах, сложное маневрирование: проезд «габаритного коридора»; движение по «габаритному полукругу»; движение по траектории «змейка»; проезд по «колейной доске»; движение по «габаритной восьмерке»; движение по наклонному участку, остановка на подъёме, начало движения на подъеме, остановка на спуске, начало движения на спуске.</w:t>
      </w:r>
      <w:proofErr w:type="gramEnd"/>
    </w:p>
    <w:p w:rsidR="00B93A39" w:rsidRDefault="00B93A39" w:rsidP="00B93A39">
      <w:pPr>
        <w:ind w:left="720"/>
        <w:contextualSpacing/>
        <w:jc w:val="center"/>
        <w:rPr>
          <w:sz w:val="28"/>
          <w:szCs w:val="28"/>
        </w:rPr>
      </w:pPr>
    </w:p>
    <w:p w:rsidR="00B93A39" w:rsidRPr="00421586" w:rsidRDefault="00B93A39" w:rsidP="00B93A39">
      <w:pPr>
        <w:ind w:left="720"/>
        <w:contextualSpacing/>
        <w:jc w:val="center"/>
        <w:rPr>
          <w:sz w:val="26"/>
          <w:szCs w:val="26"/>
        </w:rPr>
      </w:pPr>
      <w:r w:rsidRPr="00421586">
        <w:rPr>
          <w:sz w:val="26"/>
          <w:szCs w:val="26"/>
          <w:lang w:val="en-US"/>
        </w:rPr>
        <w:t>IV</w:t>
      </w:r>
      <w:r w:rsidRPr="00421586">
        <w:rPr>
          <w:sz w:val="26"/>
          <w:szCs w:val="26"/>
        </w:rPr>
        <w:t>. ПЛАНИРУЕМЫЕ РЕЗУЛЬТАТЫ ОСВОЕНИЯ РАБОЧЕЙ ПРОГРАММЫ</w:t>
      </w:r>
    </w:p>
    <w:p w:rsidR="00B93A39" w:rsidRPr="00CD0241" w:rsidRDefault="00B93A39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В результате освоения </w:t>
      </w:r>
      <w:r w:rsidR="00EE0846" w:rsidRPr="00421586">
        <w:rPr>
          <w:sz w:val="26"/>
          <w:szCs w:val="26"/>
        </w:rPr>
        <w:t>Образовательной</w:t>
      </w:r>
      <w:r w:rsidR="00067470" w:rsidRPr="00421586">
        <w:rPr>
          <w:sz w:val="26"/>
          <w:szCs w:val="26"/>
        </w:rPr>
        <w:t xml:space="preserve"> </w:t>
      </w:r>
      <w:proofErr w:type="gramStart"/>
      <w:r w:rsidRPr="00421586">
        <w:rPr>
          <w:sz w:val="26"/>
          <w:szCs w:val="26"/>
        </w:rPr>
        <w:t>программы</w:t>
      </w:r>
      <w:proofErr w:type="gramEnd"/>
      <w:r w:rsidRPr="00421586">
        <w:rPr>
          <w:sz w:val="26"/>
          <w:szCs w:val="26"/>
        </w:rPr>
        <w:t xml:space="preserve"> обучающиеся должны знать: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Правила дорожного движения, основы законодательства в сфере дорожного движения; 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>правила обязательного страхования гражданской ответственности владельцев транспортных средств;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основы безопасного управления транспортными средствами;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421586">
        <w:rPr>
          <w:sz w:val="26"/>
          <w:szCs w:val="26"/>
        </w:rPr>
        <w:t>цели и задачи управления системами «водитель – автомобиль – дорога» и «водитель – автомобиль»;</w:t>
      </w:r>
      <w:proofErr w:type="gramEnd"/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особенности наб</w:t>
      </w:r>
      <w:r w:rsidR="005C21D4" w:rsidRPr="00421586">
        <w:rPr>
          <w:sz w:val="26"/>
          <w:szCs w:val="26"/>
        </w:rPr>
        <w:t>людения за дорожной обстановкой</w:t>
      </w:r>
      <w:r w:rsidRPr="00421586">
        <w:rPr>
          <w:sz w:val="26"/>
          <w:szCs w:val="26"/>
        </w:rPr>
        <w:t>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способы контроля  безопасной дистанции и бокового интервала;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порядок вызова аварийных и спасательных служб;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основы обеспечения детской пассажирской безопасности;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проблемы, связанные с сознательным нарушением правил дорожного движения водителями транспортных средств и их последствиями;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правовые аспекты (права, обязанности и ответственность) оказания первой помощи;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современные рекомендации по оказанию первой помощи;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методики и последовательность действий по оказанию первой помощи;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состав аптечки первой помощи (автомобильной) и правила использования ее компонентов.</w:t>
      </w:r>
    </w:p>
    <w:p w:rsidR="00B93A39" w:rsidRPr="00421586" w:rsidRDefault="00B93A39" w:rsidP="00B93A39">
      <w:pPr>
        <w:spacing w:line="360" w:lineRule="auto"/>
        <w:ind w:firstLine="708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В результате освоения </w:t>
      </w:r>
      <w:r w:rsidR="00EE0846" w:rsidRPr="00421586">
        <w:rPr>
          <w:sz w:val="26"/>
          <w:szCs w:val="26"/>
        </w:rPr>
        <w:t xml:space="preserve">Образовательной </w:t>
      </w:r>
      <w:proofErr w:type="gramStart"/>
      <w:r w:rsidRPr="00421586">
        <w:rPr>
          <w:sz w:val="26"/>
          <w:szCs w:val="26"/>
        </w:rPr>
        <w:t>программы</w:t>
      </w:r>
      <w:proofErr w:type="gramEnd"/>
      <w:r w:rsidRPr="00421586">
        <w:rPr>
          <w:sz w:val="26"/>
          <w:szCs w:val="26"/>
        </w:rPr>
        <w:t xml:space="preserve"> обучающиеся должны уметь: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безопасно и эффективно управлять транспортным средством в различных условиях  движения;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соблюдать Правила дорожного движения при управлении транспортным средством;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управлять своим эмоциональным состоянием;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конструктивно разрешать противоречия и конфликты, возникающие в дорожном движении;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 выполнять ежедневное техническое обслуживание транспортного средства;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устранять мелкие неисправности в процессе эксплуатации транспортного средства;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обеспечивать безопасную посадку и высадку пассажиров, их перевозку, либо прием, размещение и перевозку грузов;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>выбирать безопасные скорость, дистанцию и интервал в различных условиях движения;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использовать зеркала заднего вида при маневрировании;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своевременно принимать правильные решения и уверенно действовать в сложных и  опасных дорожных ситуациях;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выполнять мероприятия по оказанию первой помощи пострадавшим в дорожно-транспортном  происшествии;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совершенствовать свои навыки управления транспортным средством.</w:t>
      </w:r>
    </w:p>
    <w:p w:rsidR="00DD6E9F" w:rsidRPr="00421586" w:rsidRDefault="00DD6E9F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</w:p>
    <w:p w:rsidR="00B93A39" w:rsidRPr="00421586" w:rsidRDefault="00B93A39" w:rsidP="00B93A39">
      <w:pPr>
        <w:pStyle w:val="aa"/>
        <w:numPr>
          <w:ilvl w:val="0"/>
          <w:numId w:val="3"/>
        </w:numPr>
        <w:jc w:val="center"/>
        <w:rPr>
          <w:sz w:val="26"/>
          <w:szCs w:val="26"/>
        </w:rPr>
      </w:pPr>
      <w:r w:rsidRPr="00421586">
        <w:rPr>
          <w:sz w:val="26"/>
          <w:szCs w:val="26"/>
        </w:rPr>
        <w:t>УСЛОВИЯ РЕАЛИЗАЦИИ РАБОЧЕЙ  ПРОГРАММЫ</w:t>
      </w:r>
    </w:p>
    <w:p w:rsidR="00B93A39" w:rsidRPr="00421586" w:rsidRDefault="00B93A39" w:rsidP="00B93A39">
      <w:pPr>
        <w:jc w:val="center"/>
        <w:rPr>
          <w:sz w:val="26"/>
          <w:szCs w:val="26"/>
        </w:rPr>
      </w:pPr>
    </w:p>
    <w:p w:rsidR="00FF2898" w:rsidRPr="00421586" w:rsidRDefault="00FF2898" w:rsidP="00FF2898">
      <w:pPr>
        <w:tabs>
          <w:tab w:val="right" w:pos="10205"/>
        </w:tabs>
        <w:spacing w:line="360" w:lineRule="auto"/>
        <w:ind w:firstLine="708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5.1. Организационно-педагогические условия реализации </w:t>
      </w:r>
      <w:r w:rsidR="006C454A">
        <w:rPr>
          <w:sz w:val="26"/>
          <w:szCs w:val="26"/>
        </w:rPr>
        <w:t xml:space="preserve"> </w:t>
      </w:r>
      <w:r w:rsidR="00E81B61">
        <w:rPr>
          <w:sz w:val="26"/>
          <w:szCs w:val="26"/>
        </w:rPr>
        <w:t>АНО ДПО «Учебный Центр Звезда»</w:t>
      </w:r>
      <w:r w:rsidRPr="00421586">
        <w:rPr>
          <w:sz w:val="26"/>
          <w:szCs w:val="26"/>
        </w:rPr>
        <w:t xml:space="preserve"> обеспечивают реализацию </w:t>
      </w:r>
      <w:r w:rsidR="00067470" w:rsidRPr="00421586">
        <w:rPr>
          <w:sz w:val="26"/>
          <w:szCs w:val="26"/>
        </w:rPr>
        <w:t>Образовательной</w:t>
      </w:r>
      <w:r w:rsidRPr="00421586">
        <w:rPr>
          <w:sz w:val="26"/>
          <w:szCs w:val="26"/>
        </w:rPr>
        <w:t xml:space="preserve">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FF2898" w:rsidRPr="00421586" w:rsidRDefault="00FF2898" w:rsidP="004D5EAB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</w:t>
      </w:r>
      <w:r w:rsidR="00E81B61">
        <w:rPr>
          <w:sz w:val="26"/>
          <w:szCs w:val="26"/>
        </w:rPr>
        <w:t>АНО ДПО «Учебный Центр Звезда»</w:t>
      </w:r>
      <w:r w:rsidR="006C454A" w:rsidRPr="00421586">
        <w:rPr>
          <w:sz w:val="26"/>
          <w:szCs w:val="26"/>
        </w:rPr>
        <w:t xml:space="preserve"> </w:t>
      </w:r>
      <w:r w:rsidRPr="00421586">
        <w:rPr>
          <w:sz w:val="26"/>
          <w:szCs w:val="26"/>
        </w:rPr>
        <w:t xml:space="preserve">проводит </w:t>
      </w:r>
      <w:r w:rsidR="00067470" w:rsidRPr="00421586">
        <w:rPr>
          <w:sz w:val="26"/>
          <w:szCs w:val="26"/>
        </w:rPr>
        <w:t xml:space="preserve">обучение и тестирование обучающихся с помощью </w:t>
      </w:r>
      <w:r w:rsidR="00665629" w:rsidRPr="00457243">
        <w:rPr>
          <w:sz w:val="26"/>
          <w:szCs w:val="26"/>
        </w:rPr>
        <w:t>педагог</w:t>
      </w:r>
      <w:r w:rsidR="00067470" w:rsidRPr="00457243">
        <w:rPr>
          <w:sz w:val="26"/>
          <w:szCs w:val="26"/>
        </w:rPr>
        <w:t>а</w:t>
      </w:r>
      <w:r w:rsidR="00665629" w:rsidRPr="00457243">
        <w:rPr>
          <w:sz w:val="26"/>
          <w:szCs w:val="26"/>
        </w:rPr>
        <w:t>-психолог</w:t>
      </w:r>
      <w:r w:rsidR="00067470" w:rsidRPr="00457243">
        <w:rPr>
          <w:sz w:val="26"/>
          <w:szCs w:val="26"/>
        </w:rPr>
        <w:t>а</w:t>
      </w:r>
      <w:r w:rsidRPr="00457243">
        <w:rPr>
          <w:sz w:val="26"/>
          <w:szCs w:val="26"/>
        </w:rPr>
        <w:t>.</w:t>
      </w:r>
    </w:p>
    <w:p w:rsidR="00FF2898" w:rsidRPr="00421586" w:rsidRDefault="00FF2898" w:rsidP="00FF2898">
      <w:pPr>
        <w:tabs>
          <w:tab w:val="right" w:pos="10205"/>
        </w:tabs>
        <w:spacing w:line="360" w:lineRule="auto"/>
        <w:ind w:firstLine="708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Теоретическое обучение проводится в оборудованн</w:t>
      </w:r>
      <w:r w:rsidR="00067470" w:rsidRPr="00421586">
        <w:rPr>
          <w:sz w:val="26"/>
          <w:szCs w:val="26"/>
        </w:rPr>
        <w:t>ом</w:t>
      </w:r>
      <w:r w:rsidRPr="00421586">
        <w:rPr>
          <w:sz w:val="26"/>
          <w:szCs w:val="26"/>
        </w:rPr>
        <w:t xml:space="preserve"> учебн</w:t>
      </w:r>
      <w:r w:rsidR="00067470" w:rsidRPr="00421586">
        <w:rPr>
          <w:sz w:val="26"/>
          <w:szCs w:val="26"/>
        </w:rPr>
        <w:t>ом</w:t>
      </w:r>
      <w:r w:rsidRPr="00421586">
        <w:rPr>
          <w:sz w:val="26"/>
          <w:szCs w:val="26"/>
        </w:rPr>
        <w:t xml:space="preserve"> кабинет</w:t>
      </w:r>
      <w:r w:rsidR="00067470" w:rsidRPr="00421586">
        <w:rPr>
          <w:sz w:val="26"/>
          <w:szCs w:val="26"/>
        </w:rPr>
        <w:t>е</w:t>
      </w:r>
      <w:r w:rsidRPr="00421586">
        <w:rPr>
          <w:sz w:val="26"/>
          <w:szCs w:val="26"/>
        </w:rPr>
        <w:t xml:space="preserve"> с использованием учебно-материальной базы, соответствующей установленным требованиям.</w:t>
      </w:r>
    </w:p>
    <w:p w:rsidR="00FF2898" w:rsidRPr="00421586" w:rsidRDefault="00FF2898" w:rsidP="00FF2898">
      <w:pPr>
        <w:shd w:val="clear" w:color="auto" w:fill="FFFFFF"/>
        <w:spacing w:line="360" w:lineRule="auto"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421586">
        <w:rPr>
          <w:sz w:val="26"/>
          <w:szCs w:val="26"/>
        </w:rPr>
        <w:t>Наполняемость учебной группы не превыша</w:t>
      </w:r>
      <w:r w:rsidR="00F45CA2" w:rsidRPr="00421586">
        <w:rPr>
          <w:sz w:val="26"/>
          <w:szCs w:val="26"/>
        </w:rPr>
        <w:t>ет</w:t>
      </w:r>
      <w:r w:rsidRPr="00421586">
        <w:rPr>
          <w:sz w:val="26"/>
          <w:szCs w:val="26"/>
        </w:rPr>
        <w:t xml:space="preserve"> </w:t>
      </w:r>
      <w:r w:rsidR="00F45CA2" w:rsidRPr="00421586">
        <w:rPr>
          <w:sz w:val="26"/>
          <w:szCs w:val="26"/>
        </w:rPr>
        <w:t>2</w:t>
      </w:r>
      <w:r w:rsidR="006C454A">
        <w:rPr>
          <w:sz w:val="26"/>
          <w:szCs w:val="26"/>
        </w:rPr>
        <w:t>4</w:t>
      </w:r>
      <w:r w:rsidRPr="00421586">
        <w:rPr>
          <w:sz w:val="26"/>
          <w:szCs w:val="26"/>
        </w:rPr>
        <w:t xml:space="preserve"> человек</w:t>
      </w:r>
      <w:r w:rsidR="00F45CA2" w:rsidRPr="00421586">
        <w:rPr>
          <w:sz w:val="26"/>
          <w:szCs w:val="26"/>
        </w:rPr>
        <w:t>а</w:t>
      </w:r>
      <w:r w:rsidRPr="00421586">
        <w:rPr>
          <w:sz w:val="26"/>
          <w:szCs w:val="26"/>
        </w:rPr>
        <w:t xml:space="preserve">. </w:t>
      </w:r>
    </w:p>
    <w:p w:rsidR="00FF2898" w:rsidRPr="00421586" w:rsidRDefault="00FF2898" w:rsidP="00B87F13">
      <w:pPr>
        <w:shd w:val="clear" w:color="auto" w:fill="FFFFFF"/>
        <w:spacing w:line="360" w:lineRule="auto"/>
        <w:ind w:firstLine="709"/>
        <w:rPr>
          <w:sz w:val="26"/>
          <w:szCs w:val="26"/>
        </w:rPr>
      </w:pPr>
      <w:r w:rsidRPr="00421586">
        <w:rPr>
          <w:sz w:val="26"/>
          <w:szCs w:val="26"/>
        </w:rPr>
        <w:t>Продолжительность учебного часа теоретических и практи</w:t>
      </w:r>
      <w:r w:rsidR="005A3C5F" w:rsidRPr="00421586">
        <w:rPr>
          <w:sz w:val="26"/>
          <w:szCs w:val="26"/>
        </w:rPr>
        <w:t>ческих занятий  составляет</w:t>
      </w:r>
      <w:r w:rsidRPr="00421586">
        <w:rPr>
          <w:sz w:val="26"/>
          <w:szCs w:val="26"/>
        </w:rPr>
        <w:t xml:space="preserve"> 1 академический час (45 минут). Продолжительность учебного часа практи</w:t>
      </w:r>
      <w:r w:rsidR="005A3C5F" w:rsidRPr="00421586">
        <w:rPr>
          <w:sz w:val="26"/>
          <w:szCs w:val="26"/>
        </w:rPr>
        <w:t>ческого обучения вождению</w:t>
      </w:r>
      <w:r w:rsidRPr="00421586">
        <w:rPr>
          <w:sz w:val="26"/>
          <w:szCs w:val="26"/>
        </w:rPr>
        <w:t xml:space="preserve"> составл</w:t>
      </w:r>
      <w:r w:rsidR="005A3C5F" w:rsidRPr="00421586">
        <w:rPr>
          <w:sz w:val="26"/>
          <w:szCs w:val="26"/>
        </w:rPr>
        <w:t xml:space="preserve">яет </w:t>
      </w:r>
      <w:r w:rsidRPr="00421586">
        <w:rPr>
          <w:sz w:val="26"/>
          <w:szCs w:val="26"/>
        </w:rPr>
        <w:t>1 астрономический час (60 минут).</w:t>
      </w:r>
    </w:p>
    <w:p w:rsidR="00D108D7" w:rsidRPr="00421586" w:rsidRDefault="00D108D7" w:rsidP="00FF2898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 xml:space="preserve"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 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Обучение вождению состоит из первоначального обучения вождению на закрытой площадке</w:t>
      </w:r>
      <w:r w:rsidR="005961BC">
        <w:rPr>
          <w:sz w:val="26"/>
          <w:szCs w:val="26"/>
        </w:rPr>
        <w:t>.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На занятии по вождению обучающий (мастер производственного обучения) должен иметь при себе документ на право обучения вождению транспортного средства данной  категории, подкатегории, а также удостоверение  на право управления  транспортным средством соответствующей категории, подкатегории.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Транспортные средства, используемые для обучения вождению, соответствуют материально-техническим условиям реализации </w:t>
      </w:r>
      <w:r w:rsidR="006F478F" w:rsidRPr="00421586">
        <w:rPr>
          <w:sz w:val="26"/>
          <w:szCs w:val="26"/>
        </w:rPr>
        <w:t>Образовательной</w:t>
      </w:r>
      <w:r w:rsidRPr="00421586">
        <w:rPr>
          <w:sz w:val="26"/>
          <w:szCs w:val="26"/>
        </w:rPr>
        <w:t xml:space="preserve"> программы.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57243">
        <w:rPr>
          <w:sz w:val="26"/>
          <w:szCs w:val="26"/>
        </w:rPr>
        <w:t>Для реализации Рабочей программы используется</w:t>
      </w:r>
      <w:r w:rsidR="006F478F" w:rsidRPr="00457243">
        <w:rPr>
          <w:sz w:val="26"/>
          <w:szCs w:val="26"/>
        </w:rPr>
        <w:t xml:space="preserve"> </w:t>
      </w:r>
      <w:r w:rsidR="005F76FF" w:rsidRPr="00457243">
        <w:rPr>
          <w:sz w:val="26"/>
          <w:szCs w:val="26"/>
        </w:rPr>
        <w:t>1</w:t>
      </w:r>
      <w:r w:rsidR="00482AB8" w:rsidRPr="00457243">
        <w:rPr>
          <w:sz w:val="26"/>
          <w:szCs w:val="26"/>
        </w:rPr>
        <w:t xml:space="preserve"> </w:t>
      </w:r>
      <w:r w:rsidRPr="00457243">
        <w:rPr>
          <w:sz w:val="26"/>
          <w:szCs w:val="26"/>
        </w:rPr>
        <w:t>учебны</w:t>
      </w:r>
      <w:r w:rsidR="005F76FF" w:rsidRPr="00457243">
        <w:rPr>
          <w:sz w:val="26"/>
          <w:szCs w:val="26"/>
        </w:rPr>
        <w:t>й</w:t>
      </w:r>
      <w:r w:rsidR="00AE5A52" w:rsidRPr="00457243">
        <w:rPr>
          <w:sz w:val="26"/>
          <w:szCs w:val="26"/>
        </w:rPr>
        <w:t xml:space="preserve"> </w:t>
      </w:r>
      <w:r w:rsidRPr="00457243">
        <w:rPr>
          <w:sz w:val="26"/>
          <w:szCs w:val="26"/>
        </w:rPr>
        <w:t xml:space="preserve">кабинет,  </w:t>
      </w:r>
      <w:r w:rsidR="00A453E4" w:rsidRPr="00457243">
        <w:rPr>
          <w:sz w:val="26"/>
          <w:szCs w:val="26"/>
        </w:rPr>
        <w:t xml:space="preserve">2 </w:t>
      </w:r>
      <w:proofErr w:type="gramStart"/>
      <w:r w:rsidRPr="00457243">
        <w:rPr>
          <w:sz w:val="26"/>
          <w:szCs w:val="26"/>
        </w:rPr>
        <w:t>учебных</w:t>
      </w:r>
      <w:proofErr w:type="gramEnd"/>
      <w:r w:rsidRPr="00457243">
        <w:rPr>
          <w:sz w:val="26"/>
          <w:szCs w:val="26"/>
        </w:rPr>
        <w:t xml:space="preserve"> транспортных средст</w:t>
      </w:r>
      <w:r w:rsidR="00A108D5" w:rsidRPr="00457243">
        <w:rPr>
          <w:sz w:val="26"/>
          <w:szCs w:val="26"/>
        </w:rPr>
        <w:t>ва</w:t>
      </w:r>
      <w:r w:rsidRPr="00457243">
        <w:rPr>
          <w:sz w:val="26"/>
          <w:szCs w:val="26"/>
        </w:rPr>
        <w:t>.</w:t>
      </w:r>
      <w:r w:rsidR="00F45CA2" w:rsidRPr="00457243">
        <w:rPr>
          <w:sz w:val="26"/>
          <w:szCs w:val="26"/>
        </w:rPr>
        <w:t xml:space="preserve"> </w:t>
      </w:r>
      <w:proofErr w:type="gramStart"/>
      <w:r w:rsidR="004D4CC9" w:rsidRPr="00457243">
        <w:rPr>
          <w:sz w:val="26"/>
          <w:szCs w:val="26"/>
        </w:rPr>
        <w:t>Согласно</w:t>
      </w:r>
      <w:proofErr w:type="gramEnd"/>
      <w:r w:rsidR="004D4CC9" w:rsidRPr="00457243">
        <w:rPr>
          <w:sz w:val="26"/>
          <w:szCs w:val="26"/>
        </w:rPr>
        <w:t xml:space="preserve"> расчетной формулы общее количество обучаемых (</w:t>
      </w:r>
      <w:r w:rsidR="005F76FF" w:rsidRPr="00457243">
        <w:rPr>
          <w:sz w:val="26"/>
          <w:szCs w:val="26"/>
        </w:rPr>
        <w:t>4</w:t>
      </w:r>
      <w:r w:rsidR="004B5C6F" w:rsidRPr="00457243">
        <w:rPr>
          <w:sz w:val="26"/>
          <w:szCs w:val="26"/>
        </w:rPr>
        <w:t>8</w:t>
      </w:r>
      <w:r w:rsidR="004D4CC9" w:rsidRPr="00457243">
        <w:rPr>
          <w:sz w:val="26"/>
          <w:szCs w:val="26"/>
        </w:rPr>
        <w:t xml:space="preserve"> человек в год) соответствует количеству учебных </w:t>
      </w:r>
      <w:r w:rsidR="006519AD" w:rsidRPr="00457243">
        <w:rPr>
          <w:sz w:val="26"/>
          <w:szCs w:val="26"/>
        </w:rPr>
        <w:t>кабинетов и учебных</w:t>
      </w:r>
      <w:r w:rsidR="004D4CC9" w:rsidRPr="00457243">
        <w:rPr>
          <w:sz w:val="26"/>
          <w:szCs w:val="26"/>
        </w:rPr>
        <w:t xml:space="preserve"> транспортных средств.</w:t>
      </w:r>
    </w:p>
    <w:p w:rsidR="00FF2898" w:rsidRPr="00421586" w:rsidRDefault="00FF2898" w:rsidP="00FF2898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421586">
        <w:rPr>
          <w:sz w:val="26"/>
          <w:szCs w:val="26"/>
        </w:rPr>
        <w:t>5.2.Педагогические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  <w:proofErr w:type="gramEnd"/>
    </w:p>
    <w:p w:rsidR="00FF2898" w:rsidRPr="00421586" w:rsidRDefault="006E5DF7" w:rsidP="00FF289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FF2898" w:rsidRPr="00421586">
        <w:rPr>
          <w:sz w:val="26"/>
          <w:szCs w:val="26"/>
        </w:rPr>
        <w:t xml:space="preserve"> Информационно-методические условия реализации </w:t>
      </w:r>
      <w:r w:rsidR="006F478F" w:rsidRPr="00421586">
        <w:rPr>
          <w:sz w:val="26"/>
          <w:szCs w:val="26"/>
        </w:rPr>
        <w:t>Образовательной</w:t>
      </w:r>
      <w:r w:rsidR="00FF2898" w:rsidRPr="00421586">
        <w:rPr>
          <w:sz w:val="26"/>
          <w:szCs w:val="26"/>
        </w:rPr>
        <w:t xml:space="preserve">  программы включают: </w:t>
      </w:r>
    </w:p>
    <w:p w:rsidR="00FF2898" w:rsidRPr="00421586" w:rsidRDefault="00FF2898" w:rsidP="00FF2898">
      <w:pPr>
        <w:spacing w:line="360" w:lineRule="auto"/>
        <w:ind w:left="720"/>
        <w:contextualSpacing/>
        <w:rPr>
          <w:sz w:val="26"/>
          <w:szCs w:val="26"/>
        </w:rPr>
      </w:pPr>
      <w:r w:rsidRPr="00421586">
        <w:rPr>
          <w:sz w:val="26"/>
          <w:szCs w:val="26"/>
        </w:rPr>
        <w:t>учебный план;</w:t>
      </w:r>
    </w:p>
    <w:p w:rsidR="00FF2898" w:rsidRPr="00421586" w:rsidRDefault="00FF2898" w:rsidP="00FF2898">
      <w:pPr>
        <w:spacing w:line="360" w:lineRule="auto"/>
        <w:ind w:left="720"/>
        <w:contextualSpacing/>
        <w:rPr>
          <w:sz w:val="26"/>
          <w:szCs w:val="26"/>
        </w:rPr>
      </w:pPr>
      <w:r w:rsidRPr="00421586">
        <w:rPr>
          <w:sz w:val="26"/>
          <w:szCs w:val="26"/>
        </w:rPr>
        <w:t>календарный учебный график;</w:t>
      </w:r>
    </w:p>
    <w:p w:rsidR="00FF2898" w:rsidRPr="00421586" w:rsidRDefault="00FF2898" w:rsidP="00FF2898">
      <w:pPr>
        <w:spacing w:line="360" w:lineRule="auto"/>
        <w:ind w:left="720"/>
        <w:contextualSpacing/>
        <w:rPr>
          <w:sz w:val="26"/>
          <w:szCs w:val="26"/>
        </w:rPr>
      </w:pPr>
      <w:r w:rsidRPr="00421586">
        <w:rPr>
          <w:sz w:val="26"/>
          <w:szCs w:val="26"/>
        </w:rPr>
        <w:t>рабочие программы учебных предметов;</w:t>
      </w:r>
    </w:p>
    <w:p w:rsidR="00FF2898" w:rsidRPr="00421586" w:rsidRDefault="00FF2898" w:rsidP="00FF2898">
      <w:pPr>
        <w:spacing w:line="360" w:lineRule="auto"/>
        <w:ind w:firstLine="708"/>
        <w:rPr>
          <w:sz w:val="26"/>
          <w:szCs w:val="26"/>
        </w:rPr>
      </w:pPr>
      <w:r w:rsidRPr="00421586">
        <w:rPr>
          <w:sz w:val="26"/>
          <w:szCs w:val="26"/>
        </w:rPr>
        <w:t>методические материалы и разработки;</w:t>
      </w:r>
    </w:p>
    <w:p w:rsidR="00FF2898" w:rsidRPr="00421586" w:rsidRDefault="00FF2898" w:rsidP="00FF2898">
      <w:pPr>
        <w:spacing w:line="360" w:lineRule="auto"/>
        <w:ind w:firstLine="708"/>
        <w:rPr>
          <w:sz w:val="26"/>
          <w:szCs w:val="26"/>
        </w:rPr>
      </w:pPr>
      <w:r w:rsidRPr="00421586">
        <w:rPr>
          <w:sz w:val="26"/>
          <w:szCs w:val="26"/>
        </w:rPr>
        <w:t>расписание занятий.</w:t>
      </w:r>
    </w:p>
    <w:p w:rsidR="00FF2898" w:rsidRDefault="006F478F" w:rsidP="006F478F">
      <w:pPr>
        <w:spacing w:line="360" w:lineRule="auto"/>
        <w:ind w:left="710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5.</w:t>
      </w:r>
      <w:r w:rsidR="006E5DF7">
        <w:rPr>
          <w:sz w:val="26"/>
          <w:szCs w:val="26"/>
        </w:rPr>
        <w:t>4</w:t>
      </w:r>
      <w:r w:rsidRPr="00421586">
        <w:rPr>
          <w:sz w:val="26"/>
          <w:szCs w:val="26"/>
        </w:rPr>
        <w:t>.</w:t>
      </w:r>
      <w:r w:rsidR="00FF2898" w:rsidRPr="00421586">
        <w:rPr>
          <w:sz w:val="26"/>
          <w:szCs w:val="26"/>
        </w:rPr>
        <w:t xml:space="preserve">Материально-технические условия реализации  </w:t>
      </w:r>
      <w:r w:rsidRPr="00421586">
        <w:rPr>
          <w:sz w:val="26"/>
          <w:szCs w:val="26"/>
        </w:rPr>
        <w:t>Образовательной</w:t>
      </w:r>
      <w:r w:rsidR="00FF2898" w:rsidRPr="00421586">
        <w:rPr>
          <w:sz w:val="26"/>
          <w:szCs w:val="26"/>
        </w:rPr>
        <w:t xml:space="preserve"> программы</w:t>
      </w:r>
      <w:r w:rsidRPr="00421586">
        <w:rPr>
          <w:sz w:val="26"/>
          <w:szCs w:val="26"/>
        </w:rPr>
        <w:t xml:space="preserve"> </w:t>
      </w:r>
      <w:r w:rsidR="00FF2898" w:rsidRPr="00421586">
        <w:rPr>
          <w:sz w:val="26"/>
          <w:szCs w:val="26"/>
        </w:rPr>
        <w:t>включают:</w:t>
      </w:r>
    </w:p>
    <w:p w:rsidR="004D5EAB" w:rsidRPr="000949C4" w:rsidRDefault="004D5EAB" w:rsidP="004D5EAB">
      <w:pPr>
        <w:ind w:firstLine="708"/>
        <w:jc w:val="both"/>
        <w:rPr>
          <w:sz w:val="26"/>
          <w:szCs w:val="26"/>
          <w:highlight w:val="yellow"/>
        </w:rPr>
      </w:pPr>
      <w:r w:rsidRPr="000949C4">
        <w:rPr>
          <w:sz w:val="26"/>
          <w:szCs w:val="26"/>
          <w:highlight w:val="yellow"/>
          <w:lang w:bidi="ru-RU"/>
        </w:rPr>
        <w:t xml:space="preserve">Педагог-психолог обеспечивает оценку и возможность повышать уровень психофизиологических качеств, необходимых для безопасного управления транспортным средством (профессионально важных качеств), а также формирует навыки </w:t>
      </w:r>
      <w:proofErr w:type="spellStart"/>
      <w:r w:rsidRPr="000949C4">
        <w:rPr>
          <w:sz w:val="26"/>
          <w:szCs w:val="26"/>
          <w:highlight w:val="yellow"/>
          <w:lang w:bidi="ru-RU"/>
        </w:rPr>
        <w:t>саморегуляции</w:t>
      </w:r>
      <w:proofErr w:type="spellEnd"/>
      <w:r w:rsidRPr="000949C4">
        <w:rPr>
          <w:sz w:val="26"/>
          <w:szCs w:val="26"/>
          <w:highlight w:val="yellow"/>
          <w:lang w:bidi="ru-RU"/>
        </w:rPr>
        <w:t xml:space="preserve"> его </w:t>
      </w:r>
      <w:proofErr w:type="spellStart"/>
      <w:r w:rsidRPr="000949C4">
        <w:rPr>
          <w:sz w:val="26"/>
          <w:szCs w:val="26"/>
          <w:highlight w:val="yellow"/>
          <w:lang w:bidi="ru-RU"/>
        </w:rPr>
        <w:t>психоэмоционального</w:t>
      </w:r>
      <w:proofErr w:type="spellEnd"/>
      <w:r w:rsidRPr="000949C4">
        <w:rPr>
          <w:sz w:val="26"/>
          <w:szCs w:val="26"/>
          <w:highlight w:val="yellow"/>
          <w:lang w:bidi="ru-RU"/>
        </w:rPr>
        <w:t xml:space="preserve"> состояния в процессе управления транспортным средством. Оценка уровня развития профессионально важных каче</w:t>
      </w:r>
      <w:proofErr w:type="gramStart"/>
      <w:r w:rsidRPr="000949C4">
        <w:rPr>
          <w:sz w:val="26"/>
          <w:szCs w:val="26"/>
          <w:highlight w:val="yellow"/>
          <w:lang w:bidi="ru-RU"/>
        </w:rPr>
        <w:t>ств пр</w:t>
      </w:r>
      <w:proofErr w:type="gramEnd"/>
      <w:r w:rsidRPr="000949C4">
        <w:rPr>
          <w:sz w:val="26"/>
          <w:szCs w:val="26"/>
          <w:highlight w:val="yellow"/>
          <w:lang w:bidi="ru-RU"/>
        </w:rPr>
        <w:t>оизводится при помощи психодиагностических методик.</w:t>
      </w:r>
    </w:p>
    <w:p w:rsidR="004D5EAB" w:rsidRPr="000949C4" w:rsidRDefault="004D5EAB" w:rsidP="004D5EAB">
      <w:pPr>
        <w:ind w:firstLine="708"/>
        <w:jc w:val="both"/>
        <w:rPr>
          <w:sz w:val="26"/>
          <w:szCs w:val="26"/>
          <w:highlight w:val="yellow"/>
        </w:rPr>
      </w:pPr>
      <w:r w:rsidRPr="000949C4">
        <w:rPr>
          <w:sz w:val="26"/>
          <w:szCs w:val="26"/>
          <w:highlight w:val="yellow"/>
          <w:lang w:bidi="ru-RU"/>
        </w:rPr>
        <w:lastRenderedPageBreak/>
        <w:t xml:space="preserve">Педагог-психолог обеспечивает тестирование следующих </w:t>
      </w:r>
      <w:r w:rsidRPr="000949C4">
        <w:rPr>
          <w:color w:val="000000"/>
          <w:sz w:val="26"/>
          <w:szCs w:val="26"/>
          <w:highlight w:val="yellow"/>
          <w:lang w:bidi="ru-RU"/>
        </w:rPr>
        <w:t xml:space="preserve">профессионально важных качеств водителя: психофизиологических;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 </w:t>
      </w:r>
      <w:proofErr w:type="spellStart"/>
      <w:r w:rsidRPr="000949C4">
        <w:rPr>
          <w:color w:val="000000"/>
          <w:sz w:val="26"/>
          <w:szCs w:val="26"/>
          <w:highlight w:val="yellow"/>
          <w:lang w:bidi="ru-RU"/>
        </w:rPr>
        <w:t>монотоноустойчивость</w:t>
      </w:r>
      <w:proofErr w:type="spellEnd"/>
      <w:r w:rsidRPr="000949C4">
        <w:rPr>
          <w:color w:val="000000"/>
          <w:sz w:val="26"/>
          <w:szCs w:val="26"/>
          <w:highlight w:val="yellow"/>
          <w:lang w:bidi="ru-RU"/>
        </w:rPr>
        <w:t>).</w:t>
      </w:r>
    </w:p>
    <w:p w:rsidR="004D5EAB" w:rsidRPr="00421586" w:rsidRDefault="004D5EAB" w:rsidP="004D5EAB">
      <w:pPr>
        <w:ind w:firstLine="708"/>
        <w:jc w:val="both"/>
        <w:rPr>
          <w:sz w:val="26"/>
          <w:szCs w:val="26"/>
        </w:rPr>
      </w:pPr>
      <w:r w:rsidRPr="000949C4">
        <w:rPr>
          <w:color w:val="000000"/>
          <w:sz w:val="26"/>
          <w:szCs w:val="26"/>
          <w:highlight w:val="yellow"/>
          <w:lang w:bidi="ru-RU"/>
        </w:rPr>
        <w:t xml:space="preserve">Педагог-психолог предоставляет возможность для обучения </w:t>
      </w:r>
      <w:proofErr w:type="spellStart"/>
      <w:r w:rsidRPr="000949C4">
        <w:rPr>
          <w:color w:val="000000"/>
          <w:sz w:val="26"/>
          <w:szCs w:val="26"/>
          <w:highlight w:val="yellow"/>
          <w:lang w:bidi="ru-RU"/>
        </w:rPr>
        <w:t>саморегуляции</w:t>
      </w:r>
      <w:proofErr w:type="spellEnd"/>
      <w:r w:rsidRPr="000949C4">
        <w:rPr>
          <w:color w:val="000000"/>
          <w:sz w:val="26"/>
          <w:szCs w:val="26"/>
          <w:highlight w:val="yellow"/>
          <w:lang w:bidi="ru-RU"/>
        </w:rPr>
        <w:t xml:space="preserve"> при наиболее часто встречающихся состояниях: эмоциональной напряженности, </w:t>
      </w:r>
      <w:proofErr w:type="spellStart"/>
      <w:r w:rsidRPr="000949C4">
        <w:rPr>
          <w:color w:val="000000"/>
          <w:sz w:val="26"/>
          <w:szCs w:val="26"/>
          <w:highlight w:val="yellow"/>
          <w:lang w:bidi="ru-RU"/>
        </w:rPr>
        <w:t>монотонии</w:t>
      </w:r>
      <w:proofErr w:type="spellEnd"/>
      <w:r w:rsidRPr="000949C4">
        <w:rPr>
          <w:color w:val="000000"/>
          <w:sz w:val="26"/>
          <w:szCs w:val="26"/>
          <w:highlight w:val="yellow"/>
          <w:lang w:bidi="ru-RU"/>
        </w:rPr>
        <w:t>, утомлении, стрессе и тренировке свойств внимания (концентрации, распределения).</w:t>
      </w:r>
    </w:p>
    <w:p w:rsidR="004132A0" w:rsidRPr="00421586" w:rsidRDefault="004132A0" w:rsidP="00BD2BBF">
      <w:pPr>
        <w:ind w:firstLine="708"/>
        <w:jc w:val="both"/>
        <w:rPr>
          <w:sz w:val="26"/>
          <w:szCs w:val="26"/>
        </w:rPr>
      </w:pPr>
      <w:proofErr w:type="gramStart"/>
      <w:r w:rsidRPr="00421586">
        <w:rPr>
          <w:color w:val="000000"/>
          <w:sz w:val="26"/>
          <w:szCs w:val="26"/>
          <w:lang w:bidi="ru-RU"/>
        </w:rPr>
        <w:t>Учебные транспортные средства, используемые в учебном процессе, обеспечивают: первоначальное обучение навыкам вождения; отработку правильной посадки водителя в транспортном; ознакомление с органами управления, контрольно</w:t>
      </w:r>
      <w:r w:rsidR="002D3BF7" w:rsidRPr="00421586">
        <w:rPr>
          <w:color w:val="000000"/>
          <w:sz w:val="26"/>
          <w:szCs w:val="26"/>
          <w:lang w:bidi="ru-RU"/>
        </w:rPr>
        <w:t>-</w:t>
      </w:r>
      <w:r w:rsidRPr="00421586">
        <w:rPr>
          <w:color w:val="000000"/>
          <w:sz w:val="26"/>
          <w:szCs w:val="26"/>
          <w:lang w:bidi="ru-RU"/>
        </w:rPr>
        <w:softHyphen/>
        <w:t>измерительными приборами; отработку приемов управления транспортным средством.</w:t>
      </w:r>
      <w:proofErr w:type="gramEnd"/>
    </w:p>
    <w:p w:rsidR="004132A0" w:rsidRDefault="004132A0" w:rsidP="004D5EAB">
      <w:pPr>
        <w:ind w:firstLine="600"/>
        <w:jc w:val="both"/>
        <w:rPr>
          <w:sz w:val="26"/>
          <w:szCs w:val="26"/>
        </w:rPr>
      </w:pPr>
      <w:r w:rsidRPr="00421586">
        <w:rPr>
          <w:color w:val="000000"/>
          <w:sz w:val="26"/>
          <w:szCs w:val="26"/>
          <w:lang w:bidi="ru-RU"/>
        </w:rPr>
        <w:t>Учебные транспортные средства категории «</w:t>
      </w:r>
      <w:r w:rsidR="002D3BF7" w:rsidRPr="00421586">
        <w:rPr>
          <w:color w:val="000000"/>
          <w:sz w:val="26"/>
          <w:szCs w:val="26"/>
          <w:lang w:val="en-US" w:bidi="ru-RU"/>
        </w:rPr>
        <w:t>A</w:t>
      </w:r>
      <w:r w:rsidRPr="00421586">
        <w:rPr>
          <w:color w:val="000000"/>
          <w:sz w:val="26"/>
          <w:szCs w:val="26"/>
          <w:lang w:bidi="ru-RU"/>
        </w:rPr>
        <w:t>» представлены механическими транспортными средствами, зарегистрированными в установленном порядке.</w:t>
      </w:r>
    </w:p>
    <w:p w:rsidR="004D5EAB" w:rsidRPr="004D5EAB" w:rsidRDefault="004D5EAB" w:rsidP="004D5EAB">
      <w:pPr>
        <w:ind w:firstLine="600"/>
        <w:jc w:val="both"/>
        <w:rPr>
          <w:sz w:val="26"/>
          <w:szCs w:val="26"/>
        </w:rPr>
      </w:pPr>
    </w:p>
    <w:p w:rsidR="00FF2898" w:rsidRPr="00421586" w:rsidRDefault="00FF2898" w:rsidP="00FF2898">
      <w:pPr>
        <w:spacing w:line="360" w:lineRule="auto"/>
        <w:ind w:firstLine="709"/>
        <w:jc w:val="center"/>
        <w:rPr>
          <w:sz w:val="26"/>
          <w:szCs w:val="26"/>
        </w:rPr>
      </w:pPr>
      <w:r w:rsidRPr="00421586">
        <w:rPr>
          <w:sz w:val="26"/>
          <w:szCs w:val="26"/>
        </w:rPr>
        <w:t>Перечень учебного оборудования</w:t>
      </w:r>
    </w:p>
    <w:p w:rsidR="00FF2898" w:rsidRPr="00CD0241" w:rsidRDefault="00FF2898" w:rsidP="00FF2898">
      <w:pPr>
        <w:jc w:val="right"/>
        <w:rPr>
          <w:sz w:val="28"/>
          <w:szCs w:val="28"/>
        </w:rPr>
      </w:pPr>
      <w:r w:rsidRPr="00421586">
        <w:rPr>
          <w:sz w:val="26"/>
          <w:szCs w:val="26"/>
        </w:rPr>
        <w:t>Таблица</w:t>
      </w:r>
      <w:r w:rsidRPr="00CD0241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</w:p>
    <w:p w:rsidR="00FF2898" w:rsidRPr="00CD0241" w:rsidRDefault="00FF2898" w:rsidP="00FF2898">
      <w:pPr>
        <w:jc w:val="right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1"/>
        <w:gridCol w:w="1579"/>
        <w:gridCol w:w="1620"/>
      </w:tblGrid>
      <w:tr w:rsidR="00FF2898" w:rsidRPr="00CD0241" w:rsidTr="00AF5D28">
        <w:tc>
          <w:tcPr>
            <w:tcW w:w="6521" w:type="dxa"/>
            <w:shd w:val="clear" w:color="auto" w:fill="auto"/>
          </w:tcPr>
          <w:p w:rsidR="00FF2898" w:rsidRPr="00CD0241" w:rsidRDefault="00FF2898" w:rsidP="00DD6E9F">
            <w:pPr>
              <w:jc w:val="center"/>
            </w:pPr>
            <w:r w:rsidRPr="00CD0241">
              <w:t>Наименование учебного оборудования</w:t>
            </w:r>
          </w:p>
        </w:tc>
        <w:tc>
          <w:tcPr>
            <w:tcW w:w="1579" w:type="dxa"/>
            <w:shd w:val="clear" w:color="auto" w:fill="auto"/>
          </w:tcPr>
          <w:p w:rsidR="00FF2898" w:rsidRPr="00CD0241" w:rsidRDefault="00FF2898" w:rsidP="00DD6E9F">
            <w:pPr>
              <w:jc w:val="center"/>
            </w:pPr>
            <w:r w:rsidRPr="00CD0241">
              <w:t>Единица</w:t>
            </w:r>
          </w:p>
          <w:p w:rsidR="00FF2898" w:rsidRPr="00CD0241" w:rsidRDefault="00FF2898" w:rsidP="00DD6E9F">
            <w:pPr>
              <w:jc w:val="center"/>
            </w:pPr>
            <w:r w:rsidRPr="00CD0241">
              <w:t>измерения</w:t>
            </w:r>
          </w:p>
        </w:tc>
        <w:tc>
          <w:tcPr>
            <w:tcW w:w="1620" w:type="dxa"/>
            <w:shd w:val="clear" w:color="auto" w:fill="auto"/>
          </w:tcPr>
          <w:p w:rsidR="00FF2898" w:rsidRPr="00CD0241" w:rsidRDefault="00FF2898" w:rsidP="00DD6E9F">
            <w:pPr>
              <w:jc w:val="center"/>
            </w:pPr>
            <w:r w:rsidRPr="00CD0241">
              <w:t>Количество</w:t>
            </w:r>
          </w:p>
        </w:tc>
      </w:tr>
      <w:tr w:rsidR="00FF2898" w:rsidRPr="00CD0241" w:rsidTr="00AF5D28">
        <w:tc>
          <w:tcPr>
            <w:tcW w:w="6521" w:type="dxa"/>
            <w:shd w:val="clear" w:color="auto" w:fill="auto"/>
          </w:tcPr>
          <w:p w:rsidR="00FF2898" w:rsidRPr="00CD0241" w:rsidRDefault="00FF2898" w:rsidP="00DD6E9F">
            <w:pPr>
              <w:ind w:left="720"/>
              <w:contextualSpacing/>
              <w:jc w:val="center"/>
            </w:pPr>
            <w:r w:rsidRPr="00CD0241">
              <w:t>Оборудование и технические средства обучения</w:t>
            </w:r>
          </w:p>
          <w:p w:rsidR="00FF2898" w:rsidRPr="00CD0241" w:rsidRDefault="00FF2898" w:rsidP="00DD6E9F">
            <w:pPr>
              <w:contextualSpacing/>
            </w:pPr>
          </w:p>
          <w:p w:rsidR="00FF2898" w:rsidRPr="00CD0241" w:rsidRDefault="00FF2898" w:rsidP="00DD6E9F">
            <w:pPr>
              <w:jc w:val="both"/>
              <w:rPr>
                <w:vertAlign w:val="superscript"/>
              </w:rPr>
            </w:pPr>
            <w:r w:rsidRPr="00CD0241">
              <w:t xml:space="preserve">Аппаратно-программный комплекс тестирования и развития психофизиологических качеств водителя (АПК) </w:t>
            </w:r>
          </w:p>
          <w:p w:rsidR="00FF2898" w:rsidRPr="00CD0241" w:rsidRDefault="00FF2898" w:rsidP="00DD6E9F">
            <w:r w:rsidRPr="00CD0241">
              <w:t>Компьютер с соответствующим программным обеспечением</w:t>
            </w:r>
          </w:p>
          <w:p w:rsidR="00FF2898" w:rsidRPr="00CD0241" w:rsidRDefault="00FF2898" w:rsidP="00DD6E9F">
            <w:proofErr w:type="spellStart"/>
            <w:r w:rsidRPr="00CD0241">
              <w:t>Мультимедийный</w:t>
            </w:r>
            <w:proofErr w:type="spellEnd"/>
            <w:r w:rsidRPr="00CD0241">
              <w:t xml:space="preserve"> проектор</w:t>
            </w:r>
          </w:p>
          <w:p w:rsidR="00FF2898" w:rsidRPr="00CD0241" w:rsidRDefault="00FF2898" w:rsidP="00DD6E9F">
            <w:r w:rsidRPr="00CD0241">
              <w:t>Экран (монитор, электронная доска)</w:t>
            </w:r>
          </w:p>
          <w:p w:rsidR="00FF2898" w:rsidRPr="00CD0241" w:rsidRDefault="00FF2898" w:rsidP="00DD6E9F">
            <w:r>
              <w:t>С</w:t>
            </w:r>
            <w:r w:rsidR="006519AD">
              <w:t>хема</w:t>
            </w:r>
            <w:r w:rsidRPr="00CD0241">
              <w:t xml:space="preserve"> населенного пункта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ind w:left="720"/>
              <w:contextualSpacing/>
              <w:jc w:val="center"/>
            </w:pPr>
            <w:r w:rsidRPr="00CD0241">
              <w:t>Учебно-наглядные пособия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r w:rsidRPr="00CD0241">
              <w:t>Основы законодательства в сфере дорожного движения</w:t>
            </w:r>
          </w:p>
          <w:p w:rsidR="00FF2898" w:rsidRPr="00CD0241" w:rsidRDefault="00FF2898" w:rsidP="00DD6E9F">
            <w:r w:rsidRPr="00CD0241">
              <w:t>Дорожные знаки</w:t>
            </w:r>
          </w:p>
          <w:p w:rsidR="00FF2898" w:rsidRPr="00CD0241" w:rsidRDefault="00FF2898" w:rsidP="00DD6E9F">
            <w:r w:rsidRPr="00CD0241">
              <w:t xml:space="preserve">Дорожная разметка </w:t>
            </w:r>
          </w:p>
          <w:p w:rsidR="00FF2898" w:rsidRPr="00CD0241" w:rsidRDefault="00FF2898" w:rsidP="00DD6E9F">
            <w:r w:rsidRPr="00CD0241">
              <w:t>Опознавательные и регистрационные знаки</w:t>
            </w:r>
          </w:p>
          <w:p w:rsidR="00FF2898" w:rsidRPr="00CD0241" w:rsidRDefault="00FF2898" w:rsidP="00DD6E9F">
            <w:r w:rsidRPr="00CD0241">
              <w:t>Средства регулирования дорожного движения</w:t>
            </w:r>
          </w:p>
          <w:p w:rsidR="00FF2898" w:rsidRPr="00CD0241" w:rsidRDefault="00FF2898" w:rsidP="00DD6E9F">
            <w:pPr>
              <w:jc w:val="both"/>
            </w:pPr>
            <w:r w:rsidRPr="00CD0241">
              <w:t>Сигналы регулировщика</w:t>
            </w:r>
          </w:p>
          <w:p w:rsidR="00FF2898" w:rsidRPr="00CD0241" w:rsidRDefault="00FF2898" w:rsidP="00DD6E9F">
            <w:pPr>
              <w:jc w:val="both"/>
            </w:pPr>
            <w:r w:rsidRPr="00CD0241">
              <w:t>Применение аварийной сигнализации и знака аварийной остановки</w:t>
            </w:r>
          </w:p>
          <w:p w:rsidR="00FF2898" w:rsidRPr="00CD0241" w:rsidRDefault="00FF2898" w:rsidP="00DD6E9F">
            <w:pPr>
              <w:jc w:val="both"/>
            </w:pPr>
            <w:r w:rsidRPr="00CD0241">
              <w:t>Начало движения, маневрирование. Способы разворота</w:t>
            </w:r>
          </w:p>
          <w:p w:rsidR="00FF2898" w:rsidRPr="00CD0241" w:rsidRDefault="00FF2898" w:rsidP="00DD6E9F">
            <w:pPr>
              <w:jc w:val="both"/>
            </w:pPr>
            <w:r w:rsidRPr="00CD0241">
              <w:t>Расположение транспортных средств на проезжей части Скорость движения</w:t>
            </w:r>
          </w:p>
          <w:p w:rsidR="00FF2898" w:rsidRPr="00CD0241" w:rsidRDefault="00FF2898" w:rsidP="00DD6E9F">
            <w:pPr>
              <w:jc w:val="both"/>
            </w:pPr>
            <w:r w:rsidRPr="00CD0241">
              <w:t>Обгон, опережение, встречный разъезд</w:t>
            </w:r>
          </w:p>
          <w:p w:rsidR="00FF2898" w:rsidRPr="00CD0241" w:rsidRDefault="00FF2898" w:rsidP="00DD6E9F">
            <w:pPr>
              <w:jc w:val="both"/>
            </w:pPr>
            <w:r w:rsidRPr="00CD0241">
              <w:t xml:space="preserve">Остановка и стоянка </w:t>
            </w:r>
          </w:p>
          <w:p w:rsidR="00FF2898" w:rsidRPr="00CD0241" w:rsidRDefault="00FF2898" w:rsidP="00DD6E9F">
            <w:pPr>
              <w:jc w:val="both"/>
            </w:pPr>
            <w:r w:rsidRPr="00CD0241">
              <w:t>Проезд перекрестков</w:t>
            </w:r>
          </w:p>
          <w:p w:rsidR="00FF2898" w:rsidRPr="00CD0241" w:rsidRDefault="00FF2898" w:rsidP="00DD6E9F">
            <w:pPr>
              <w:jc w:val="both"/>
            </w:pPr>
            <w:r w:rsidRPr="00CD0241">
              <w:t>Проезд пешеходных переходов, и мест остановок маршрутных транспортных средств</w:t>
            </w:r>
          </w:p>
          <w:p w:rsidR="00FF2898" w:rsidRPr="00CD0241" w:rsidRDefault="00FF2898" w:rsidP="00DD6E9F">
            <w:pPr>
              <w:jc w:val="both"/>
            </w:pPr>
            <w:r w:rsidRPr="00CD0241">
              <w:t>Движение через железнодорожные пути</w:t>
            </w:r>
          </w:p>
          <w:p w:rsidR="00FF2898" w:rsidRPr="00CD0241" w:rsidRDefault="00FF2898" w:rsidP="00DD6E9F">
            <w:pPr>
              <w:jc w:val="both"/>
            </w:pPr>
            <w:r w:rsidRPr="00CD0241">
              <w:t>Движение по автомагистралям</w:t>
            </w:r>
          </w:p>
          <w:p w:rsidR="00FF2898" w:rsidRPr="00CD0241" w:rsidRDefault="00FF2898" w:rsidP="00DD6E9F">
            <w:pPr>
              <w:jc w:val="both"/>
            </w:pPr>
            <w:r w:rsidRPr="00CD0241">
              <w:t>Движение в жилых зонах</w:t>
            </w:r>
          </w:p>
          <w:p w:rsidR="00FF2898" w:rsidRPr="00CD0241" w:rsidRDefault="00FF2898" w:rsidP="00DD6E9F">
            <w:pPr>
              <w:jc w:val="both"/>
            </w:pPr>
            <w:r w:rsidRPr="00CD0241">
              <w:t>Буксировка механических транспортных средств</w:t>
            </w:r>
          </w:p>
          <w:p w:rsidR="00FF2898" w:rsidRPr="00CD0241" w:rsidRDefault="00FF2898" w:rsidP="00DD6E9F">
            <w:r w:rsidRPr="00CD0241">
              <w:lastRenderedPageBreak/>
              <w:t>Перевозка пассажиров на заднем сидении мотоцикла и в боковом прицепе</w:t>
            </w:r>
          </w:p>
          <w:p w:rsidR="00FF2898" w:rsidRPr="00CD0241" w:rsidRDefault="00FF2898" w:rsidP="00DD6E9F">
            <w:r w:rsidRPr="00CD0241">
              <w:t>Неисправности и условия, при которых запрещается эксплуатация транспортных средств</w:t>
            </w:r>
          </w:p>
          <w:p w:rsidR="00FF2898" w:rsidRPr="00CD0241" w:rsidRDefault="00FF2898" w:rsidP="00DD6E9F">
            <w:r w:rsidRPr="00CD0241">
              <w:t>Ответственность за правонарушения в области дорожного движения</w:t>
            </w:r>
          </w:p>
          <w:p w:rsidR="00FF2898" w:rsidRPr="00CD0241" w:rsidRDefault="00FF2898" w:rsidP="00DD6E9F">
            <w:r w:rsidRPr="00CD0241">
              <w:t>Страхование автогражданской ответственности</w:t>
            </w:r>
          </w:p>
          <w:p w:rsidR="00FF2898" w:rsidRPr="00CD0241" w:rsidRDefault="00FF2898" w:rsidP="00DD6E9F">
            <w:r w:rsidRPr="00CD0241">
              <w:t>Последовательность действий при ДТП</w:t>
            </w:r>
          </w:p>
          <w:p w:rsidR="00FF2898" w:rsidRPr="00CD0241" w:rsidRDefault="00FF2898" w:rsidP="00DD6E9F"/>
          <w:p w:rsidR="00FF2898" w:rsidRPr="00CD0241" w:rsidRDefault="00FF2898" w:rsidP="00DD6E9F">
            <w:pPr>
              <w:jc w:val="center"/>
            </w:pPr>
            <w:r w:rsidRPr="00CD0241">
              <w:t>Психофизиологические основы деятельности водителя</w:t>
            </w:r>
          </w:p>
          <w:p w:rsidR="00FF2898" w:rsidRPr="00CD0241" w:rsidRDefault="00FF2898" w:rsidP="00DD6E9F">
            <w:r w:rsidRPr="00CD0241">
              <w:t>Психофизиологические особенности деятельности водителя</w:t>
            </w:r>
          </w:p>
          <w:p w:rsidR="00FF2898" w:rsidRPr="00CD0241" w:rsidRDefault="00FF2898" w:rsidP="00DD6E9F">
            <w:r w:rsidRPr="00CD0241"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FF2898" w:rsidRPr="00CD0241" w:rsidRDefault="00FF2898" w:rsidP="00DD6E9F">
            <w:r w:rsidRPr="00CD0241">
              <w:t>Конфликтные ситуации в дорожном движении</w:t>
            </w:r>
          </w:p>
          <w:p w:rsidR="00FF2898" w:rsidRPr="00CD0241" w:rsidRDefault="00FF2898" w:rsidP="00DD6E9F">
            <w:r w:rsidRPr="00CD0241">
              <w:t>Факторы риска при вождении транспортного средства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r w:rsidRPr="00CD0241">
              <w:t xml:space="preserve">Основы управления транспортными средствами </w:t>
            </w:r>
          </w:p>
          <w:p w:rsidR="00FF2898" w:rsidRPr="00CD0241" w:rsidRDefault="00FF2898" w:rsidP="00DD6E9F">
            <w:r w:rsidRPr="00CD0241">
              <w:t>Сложные дорожные условия</w:t>
            </w:r>
          </w:p>
          <w:p w:rsidR="00FF2898" w:rsidRPr="00CD0241" w:rsidRDefault="00FF2898" w:rsidP="00DD6E9F">
            <w:r w:rsidRPr="00CD0241">
              <w:t>Виды и причины ДТП</w:t>
            </w:r>
          </w:p>
          <w:p w:rsidR="00FF2898" w:rsidRPr="00CD0241" w:rsidRDefault="00FF2898" w:rsidP="00DD6E9F">
            <w:r w:rsidRPr="00CD0241">
              <w:t>Типичные опасные ситуации</w:t>
            </w:r>
          </w:p>
          <w:p w:rsidR="00FF2898" w:rsidRPr="00CD0241" w:rsidRDefault="00FF2898" w:rsidP="00DD6E9F">
            <w:r w:rsidRPr="00CD0241">
              <w:t>Сложные метеоусловия</w:t>
            </w:r>
          </w:p>
          <w:p w:rsidR="00FF2898" w:rsidRPr="00CD0241" w:rsidRDefault="00FF2898" w:rsidP="00DD6E9F">
            <w:r w:rsidRPr="00CD0241">
              <w:t>Движение в темное время суток</w:t>
            </w:r>
          </w:p>
          <w:p w:rsidR="00FF2898" w:rsidRPr="00CD0241" w:rsidRDefault="00FF2898" w:rsidP="00DD6E9F">
            <w:r w:rsidRPr="00CD0241">
              <w:t>Посадка водителя за рулем. Экипировка водителя</w:t>
            </w:r>
          </w:p>
          <w:p w:rsidR="00FF2898" w:rsidRPr="00CD0241" w:rsidRDefault="00FF2898" w:rsidP="00DD6E9F">
            <w:r w:rsidRPr="00CD0241">
              <w:t xml:space="preserve">Способы торможения </w:t>
            </w:r>
          </w:p>
          <w:p w:rsidR="00FF2898" w:rsidRPr="00CD0241" w:rsidRDefault="00FF2898" w:rsidP="00DD6E9F">
            <w:r w:rsidRPr="00CD0241">
              <w:t xml:space="preserve">Тормозной и остановочный путь </w:t>
            </w:r>
          </w:p>
          <w:p w:rsidR="00FF2898" w:rsidRPr="00CD0241" w:rsidRDefault="00FF2898" w:rsidP="00DD6E9F">
            <w:r w:rsidRPr="00CD0241">
              <w:t>Действия водителя в критических ситуациях</w:t>
            </w:r>
          </w:p>
          <w:p w:rsidR="00FF2898" w:rsidRPr="00CD0241" w:rsidRDefault="00FF2898" w:rsidP="00DD6E9F">
            <w:r w:rsidRPr="00CD0241">
              <w:t>Силы, действующие на транспортное средство</w:t>
            </w:r>
          </w:p>
          <w:p w:rsidR="00FF2898" w:rsidRPr="00CD0241" w:rsidRDefault="00FF2898" w:rsidP="00DD6E9F">
            <w:r w:rsidRPr="00CD0241">
              <w:t>Управление мотоциклом  в нештатных ситуациях</w:t>
            </w:r>
          </w:p>
          <w:p w:rsidR="00FF2898" w:rsidRPr="00CD0241" w:rsidRDefault="00FF2898" w:rsidP="00DD6E9F">
            <w:r w:rsidRPr="00CD0241">
              <w:t>Профессиональная надежность водителя</w:t>
            </w:r>
          </w:p>
          <w:p w:rsidR="00FF2898" w:rsidRPr="00CD0241" w:rsidRDefault="00FF2898" w:rsidP="00DD6E9F">
            <w:r w:rsidRPr="00CD0241">
              <w:t>Дистанция и боковой интервал. Организация наблюдения в процессе управления транспортным средством</w:t>
            </w:r>
          </w:p>
          <w:p w:rsidR="00FF2898" w:rsidRPr="00CD0241" w:rsidRDefault="00FF2898" w:rsidP="00DD6E9F">
            <w:r w:rsidRPr="00CD0241">
              <w:t>Влияние дорожных условий на безопасность движения</w:t>
            </w:r>
          </w:p>
          <w:p w:rsidR="00FF2898" w:rsidRPr="00CD0241" w:rsidRDefault="00FF2898" w:rsidP="00DD6E9F">
            <w:r w:rsidRPr="00CD0241">
              <w:t>Безопасное прохождение поворотов</w:t>
            </w:r>
          </w:p>
          <w:p w:rsidR="00FF2898" w:rsidRPr="00CD0241" w:rsidRDefault="00FF2898" w:rsidP="00DD6E9F">
            <w:r w:rsidRPr="00CD0241">
              <w:t>Безопасность пассажиров транспортных средств</w:t>
            </w:r>
          </w:p>
          <w:p w:rsidR="00FF2898" w:rsidRPr="00CD0241" w:rsidRDefault="00FF2898" w:rsidP="00DD6E9F">
            <w:r w:rsidRPr="00CD0241">
              <w:t>Безопасность пешеходов и велосипедистов</w:t>
            </w:r>
          </w:p>
          <w:p w:rsidR="00FF2898" w:rsidRPr="00CD0241" w:rsidRDefault="00FF2898" w:rsidP="00DD6E9F">
            <w:r w:rsidRPr="00CD0241">
              <w:t>Типичные ошибки пешеходов</w:t>
            </w:r>
          </w:p>
          <w:p w:rsidR="00FF2898" w:rsidRPr="00CD0241" w:rsidRDefault="00FF2898" w:rsidP="00DD6E9F">
            <w:r w:rsidRPr="00CD0241">
              <w:t>Типовые примеры допускаемых нарушений ПДД</w:t>
            </w:r>
          </w:p>
          <w:p w:rsidR="00FF2898" w:rsidRPr="00CD0241" w:rsidRDefault="00FF2898" w:rsidP="00DD6E9F"/>
          <w:p w:rsidR="00FF2898" w:rsidRPr="00CD0241" w:rsidRDefault="00FF2898" w:rsidP="00DD6E9F">
            <w:pPr>
              <w:jc w:val="center"/>
            </w:pPr>
            <w:r w:rsidRPr="00CD0241">
              <w:t>Устройство и техническое обслуживание транспортных средств категории «А» как объектов управления</w:t>
            </w:r>
          </w:p>
          <w:p w:rsidR="00FF2898" w:rsidRPr="00CD0241" w:rsidRDefault="00FF2898" w:rsidP="00DD6E9F">
            <w:r w:rsidRPr="00CD0241">
              <w:t>Классификация мотоциклов</w:t>
            </w:r>
          </w:p>
          <w:p w:rsidR="00FF2898" w:rsidRPr="00CD0241" w:rsidRDefault="00FF2898" w:rsidP="00DD6E9F">
            <w:r w:rsidRPr="00CD0241">
              <w:t>Общее устройство мотоцикла</w:t>
            </w:r>
          </w:p>
          <w:p w:rsidR="00FF2898" w:rsidRPr="00CD0241" w:rsidRDefault="00FF2898" w:rsidP="00DD6E9F">
            <w:r w:rsidRPr="00CD0241">
              <w:t>Общее устройство и принцип работы двухтактного двигателя внутреннего сгорания</w:t>
            </w:r>
          </w:p>
          <w:p w:rsidR="00FF2898" w:rsidRPr="00CD0241" w:rsidRDefault="00FF2898" w:rsidP="00DD6E9F">
            <w:r w:rsidRPr="00CD0241">
              <w:t>Общее устройство и принцип работы четырехтактного двигателя внутреннего сгорания</w:t>
            </w:r>
          </w:p>
          <w:p w:rsidR="00FF2898" w:rsidRPr="00CD0241" w:rsidRDefault="00FF2898" w:rsidP="00DD6E9F">
            <w:r w:rsidRPr="00CD0241">
              <w:t>Горюче-смазочные материалы и специальные жидкости</w:t>
            </w:r>
          </w:p>
          <w:p w:rsidR="00FF2898" w:rsidRPr="00CD0241" w:rsidRDefault="00FF2898" w:rsidP="00DD6E9F">
            <w:r w:rsidRPr="00CD0241">
              <w:t>Схемы трансмиссии мотоциклов с различными типами приводов</w:t>
            </w:r>
          </w:p>
          <w:p w:rsidR="00FF2898" w:rsidRPr="00CD0241" w:rsidRDefault="00FF2898" w:rsidP="00DD6E9F">
            <w:r w:rsidRPr="00CD0241">
              <w:t>Общее устройство первичной (моторной) передачи</w:t>
            </w:r>
          </w:p>
          <w:p w:rsidR="00FF2898" w:rsidRPr="00CD0241" w:rsidRDefault="00FF2898" w:rsidP="00DD6E9F">
            <w:r w:rsidRPr="00CD0241">
              <w:t>Общее устройство и принцип работы сцепления</w:t>
            </w:r>
          </w:p>
          <w:p w:rsidR="00FF2898" w:rsidRPr="00CD0241" w:rsidRDefault="00FF2898" w:rsidP="00DD6E9F">
            <w:r w:rsidRPr="00CD0241">
              <w:t>Устройство механического и гидравлического привода выключения сцепления</w:t>
            </w:r>
          </w:p>
          <w:p w:rsidR="00FF2898" w:rsidRPr="00CD0241" w:rsidRDefault="00FF2898" w:rsidP="00DD6E9F">
            <w:r w:rsidRPr="00CD0241">
              <w:t>Общее устройство и принцип работы механической коробки передач</w:t>
            </w:r>
          </w:p>
          <w:p w:rsidR="00FF2898" w:rsidRPr="00CD0241" w:rsidRDefault="00FF2898" w:rsidP="00DD6E9F">
            <w:r w:rsidRPr="00CD0241">
              <w:lastRenderedPageBreak/>
              <w:t>Общее устройство и принцип работы автоматизированной и бесступенчатой коробки передач</w:t>
            </w:r>
          </w:p>
          <w:p w:rsidR="00FF2898" w:rsidRPr="00CD0241" w:rsidRDefault="00FF2898" w:rsidP="00DD6E9F">
            <w:r w:rsidRPr="00CD0241">
              <w:t>Устройство и принцип работы пускового механизма с механическим приводом (кик-стартера)</w:t>
            </w:r>
          </w:p>
          <w:p w:rsidR="00FF2898" w:rsidRPr="00CD0241" w:rsidRDefault="00FF2898" w:rsidP="00DD6E9F">
            <w:r w:rsidRPr="00CD0241">
              <w:t xml:space="preserve"> Вторичная (задняя) цепная и ременная передачи</w:t>
            </w:r>
          </w:p>
          <w:p w:rsidR="00FF2898" w:rsidRPr="00CD0241" w:rsidRDefault="00FF2898" w:rsidP="00DD6E9F">
            <w:r w:rsidRPr="00CD0241">
              <w:t>Карданная передача, главная передача (редуктор)</w:t>
            </w:r>
          </w:p>
          <w:p w:rsidR="00FF2898" w:rsidRPr="00CD0241" w:rsidRDefault="00FF2898" w:rsidP="00DD6E9F">
            <w:r w:rsidRPr="00CD0241">
              <w:t>Общее устройство рамы мотоцикла, рамы и кузова бокового прицепа</w:t>
            </w:r>
          </w:p>
          <w:p w:rsidR="00FF2898" w:rsidRPr="00CD0241" w:rsidRDefault="00FF2898" w:rsidP="00DD6E9F">
            <w:r w:rsidRPr="00CD0241">
              <w:t>Передняя и задняя подвески мотоцикла</w:t>
            </w:r>
          </w:p>
          <w:p w:rsidR="00FF2898" w:rsidRPr="00CD0241" w:rsidRDefault="00FF2898" w:rsidP="00DD6E9F">
            <w:r w:rsidRPr="00CD0241">
              <w:t>Виды мотоциклетных колес. Конструкции и маркировка мотоциклетных шин</w:t>
            </w:r>
          </w:p>
          <w:p w:rsidR="00FF2898" w:rsidRPr="00CD0241" w:rsidRDefault="00FF2898" w:rsidP="00DD6E9F">
            <w:r w:rsidRPr="00CD0241">
              <w:t>Общее устройство и принцип работы тормозных систем</w:t>
            </w:r>
          </w:p>
          <w:p w:rsidR="00FF2898" w:rsidRPr="00CD0241" w:rsidRDefault="00FF2898" w:rsidP="00DD6E9F">
            <w:proofErr w:type="spellStart"/>
            <w:r w:rsidRPr="00CD0241">
              <w:t>Антиблокировочная</w:t>
            </w:r>
            <w:proofErr w:type="spellEnd"/>
            <w:r w:rsidRPr="00CD0241">
              <w:t xml:space="preserve"> система тормозов (АБС)</w:t>
            </w:r>
          </w:p>
          <w:p w:rsidR="00FF2898" w:rsidRPr="00CD0241" w:rsidRDefault="00FF2898" w:rsidP="00DD6E9F">
            <w:r w:rsidRPr="00CD0241">
              <w:t>Общее устройство и маркировка аккумуляторных батарей</w:t>
            </w:r>
          </w:p>
          <w:p w:rsidR="00FF2898" w:rsidRPr="00CD0241" w:rsidRDefault="00FF2898" w:rsidP="00DD6E9F">
            <w:r w:rsidRPr="00CD0241">
              <w:t>Общее устройство и принцип работы генератора</w:t>
            </w:r>
          </w:p>
          <w:p w:rsidR="00FF2898" w:rsidRPr="00CD0241" w:rsidRDefault="00FF2898" w:rsidP="00DD6E9F">
            <w:r w:rsidRPr="00CD0241">
              <w:t>Общее устройство и принцип работы стартера</w:t>
            </w:r>
          </w:p>
          <w:p w:rsidR="00FF2898" w:rsidRPr="00CD0241" w:rsidRDefault="00FF2898" w:rsidP="00DD6E9F">
            <w:r w:rsidRPr="00CD0241">
              <w:t>Общее устройство и принцип работы бесконтактной и микропроцессорной систем зажигания</w:t>
            </w:r>
          </w:p>
          <w:p w:rsidR="00FF2898" w:rsidRPr="00CD0241" w:rsidRDefault="00FF2898" w:rsidP="00DD6E9F">
            <w:r w:rsidRPr="00CD0241">
              <w:t>Общее устройство и принцип работы, внешних световых приборов и звуковых сигналов</w:t>
            </w:r>
          </w:p>
          <w:p w:rsidR="00FF2898" w:rsidRPr="00CD0241" w:rsidRDefault="00FF2898" w:rsidP="00DD6E9F">
            <w:r w:rsidRPr="00CD0241">
              <w:t>Контрольный осмотр и ежедневное техническое обслуживание мотоцикла</w:t>
            </w:r>
          </w:p>
          <w:p w:rsidR="00FF2898" w:rsidRPr="00CD0241" w:rsidRDefault="00FF2898" w:rsidP="00DD6E9F"/>
          <w:p w:rsidR="00FF2898" w:rsidRPr="00CD0241" w:rsidRDefault="00FF2898" w:rsidP="00DD6E9F"/>
          <w:p w:rsidR="00FF2898" w:rsidRPr="00CD0241" w:rsidRDefault="00FF2898" w:rsidP="00DD6E9F">
            <w:pPr>
              <w:pStyle w:val="aa"/>
              <w:jc w:val="center"/>
            </w:pPr>
            <w:r w:rsidRPr="00CD0241">
              <w:t>Информационные материалы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r w:rsidRPr="00CD0241">
              <w:t xml:space="preserve">Информационный стенд </w:t>
            </w:r>
          </w:p>
          <w:p w:rsidR="00FF2898" w:rsidRPr="00CD0241" w:rsidRDefault="00FF2898" w:rsidP="00DD6E9F">
            <w:r>
              <w:t>З</w:t>
            </w:r>
            <w:r w:rsidRPr="00CD0241">
              <w:t xml:space="preserve">акон </w:t>
            </w:r>
            <w:r>
              <w:t xml:space="preserve"> Российской Федерации от 7 февраля 1992г. №2300-1 </w:t>
            </w:r>
            <w:r w:rsidRPr="00CD0241">
              <w:t>«О защите прав потребителей»</w:t>
            </w:r>
          </w:p>
          <w:p w:rsidR="00FF2898" w:rsidRPr="00CD0241" w:rsidRDefault="00FF2898" w:rsidP="00DD6E9F">
            <w:r w:rsidRPr="00CD0241">
              <w:t>Копия лицензии с соответствующим приложением</w:t>
            </w:r>
          </w:p>
          <w:p w:rsidR="00FF2898" w:rsidRPr="00CD0241" w:rsidRDefault="00FF2898" w:rsidP="00DD6E9F">
            <w:pPr>
              <w:jc w:val="both"/>
            </w:pPr>
            <w:r w:rsidRPr="00CD0241">
              <w:t>Примерная программа профессиональной подготовки водителей транспортных средств категории «А»</w:t>
            </w:r>
          </w:p>
          <w:p w:rsidR="00FF2898" w:rsidRPr="00CD0241" w:rsidRDefault="00FF2898" w:rsidP="00DD6E9F">
            <w:pPr>
              <w:jc w:val="both"/>
            </w:pPr>
            <w:r w:rsidRPr="00CD0241">
              <w:t>Программа профессиональной подготовки водителей транспортных средств категории «А», согласованная с Госавтоинспекцией</w:t>
            </w:r>
          </w:p>
          <w:p w:rsidR="00FF2898" w:rsidRPr="00CD0241" w:rsidRDefault="00FF2898" w:rsidP="00DD6E9F">
            <w:pPr>
              <w:jc w:val="both"/>
            </w:pPr>
            <w:r w:rsidRPr="00CD0241">
              <w:t>Учебный план</w:t>
            </w:r>
          </w:p>
          <w:p w:rsidR="00FF2898" w:rsidRPr="00CD0241" w:rsidRDefault="00FF2898" w:rsidP="00DD6E9F">
            <w:pPr>
              <w:jc w:val="both"/>
            </w:pPr>
            <w:r w:rsidRPr="00CD0241">
              <w:t>Календарный учебный график (на каждую учебную группу)</w:t>
            </w:r>
          </w:p>
          <w:p w:rsidR="00FF2898" w:rsidRPr="00CD0241" w:rsidRDefault="00FF2898" w:rsidP="00DD6E9F">
            <w:pPr>
              <w:jc w:val="both"/>
            </w:pPr>
            <w:r w:rsidRPr="00CD0241">
              <w:t>Расписание занятий (на каждую учебную группу)</w:t>
            </w:r>
          </w:p>
          <w:p w:rsidR="00FF2898" w:rsidRPr="00CD0241" w:rsidRDefault="00FF2898" w:rsidP="00DD6E9F">
            <w:pPr>
              <w:jc w:val="both"/>
            </w:pPr>
            <w:r w:rsidRPr="00CD0241">
              <w:t>График учебного вождения (на каждую учебную группу)</w:t>
            </w:r>
          </w:p>
          <w:p w:rsidR="00FF2898" w:rsidRPr="00CD0241" w:rsidRDefault="00FF2898" w:rsidP="00DD6E9F">
            <w:r w:rsidRPr="00CD0241">
              <w:t>Книга жалоб и предложений</w:t>
            </w:r>
          </w:p>
          <w:p w:rsidR="008E2494" w:rsidRPr="00B416AF" w:rsidRDefault="00FF2898" w:rsidP="00DD6E9F">
            <w:r w:rsidRPr="008E2494">
              <w:t>Адрес официального сайта в сети Интернет»</w:t>
            </w:r>
            <w:r w:rsidR="008E2494">
              <w:t xml:space="preserve"> </w:t>
            </w:r>
          </w:p>
          <w:p w:rsidR="00FF2898" w:rsidRPr="008E2494" w:rsidRDefault="00CA6D39" w:rsidP="00DD6E9F">
            <w:hyperlink r:id="rId9" w:tgtFrame="_blank" w:history="1">
              <w:proofErr w:type="spellStart"/>
              <w:r w:rsidR="00C67774" w:rsidRPr="00DC0C49">
                <w:rPr>
                  <w:rStyle w:val="aff0"/>
                  <w:shd w:val="clear" w:color="auto" w:fill="FFFFFF"/>
                </w:rPr>
                <w:t>звезда-озерск</w:t>
              </w:r>
              <w:proofErr w:type="gramStart"/>
              <w:r w:rsidR="00C67774" w:rsidRPr="00DC0C49">
                <w:rPr>
                  <w:rStyle w:val="aff0"/>
                  <w:shd w:val="clear" w:color="auto" w:fill="FFFFFF"/>
                </w:rPr>
                <w:t>.р</w:t>
              </w:r>
              <w:proofErr w:type="gramEnd"/>
              <w:r w:rsidR="00C67774" w:rsidRPr="00DC0C49">
                <w:rPr>
                  <w:rStyle w:val="aff0"/>
                  <w:shd w:val="clear" w:color="auto" w:fill="FFFFFF"/>
                </w:rPr>
                <w:t>ф</w:t>
              </w:r>
              <w:proofErr w:type="spellEnd"/>
            </w:hyperlink>
          </w:p>
        </w:tc>
        <w:tc>
          <w:tcPr>
            <w:tcW w:w="1579" w:type="dxa"/>
            <w:shd w:val="clear" w:color="auto" w:fill="auto"/>
          </w:tcPr>
          <w:p w:rsidR="00FF2898" w:rsidRPr="00CD0241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  <w:p w:rsidR="00FF2898" w:rsidRDefault="00FF2898" w:rsidP="00665629"/>
          <w:p w:rsidR="00665629" w:rsidRDefault="00665629" w:rsidP="00665629"/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  <w:p w:rsidR="00FF2898" w:rsidRDefault="00FF2898" w:rsidP="00DD6E9F">
            <w:pPr>
              <w:jc w:val="center"/>
            </w:pPr>
            <w:r>
              <w:t>комплект</w:t>
            </w: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lastRenderedPageBreak/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/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/>
          <w:p w:rsidR="00FF2898" w:rsidRPr="00CD0241" w:rsidRDefault="00FF2898" w:rsidP="00DD6E9F"/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lastRenderedPageBreak/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/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-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423A8B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lastRenderedPageBreak/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lastRenderedPageBreak/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</w:tc>
      </w:tr>
    </w:tbl>
    <w:p w:rsidR="00FF2898" w:rsidRPr="00CD0241" w:rsidRDefault="00FF2898" w:rsidP="00FF2898">
      <w:pPr>
        <w:rPr>
          <w:sz w:val="28"/>
          <w:szCs w:val="28"/>
        </w:rPr>
      </w:pPr>
    </w:p>
    <w:p w:rsidR="00641D47" w:rsidRPr="00CD0241" w:rsidRDefault="00641D47" w:rsidP="00FF2898">
      <w:pPr>
        <w:rPr>
          <w:sz w:val="28"/>
          <w:szCs w:val="28"/>
        </w:rPr>
      </w:pPr>
    </w:p>
    <w:p w:rsidR="00FF2898" w:rsidRPr="00421586" w:rsidRDefault="00FF2898" w:rsidP="00FF2898">
      <w:pPr>
        <w:jc w:val="center"/>
        <w:rPr>
          <w:sz w:val="26"/>
          <w:szCs w:val="26"/>
        </w:rPr>
      </w:pPr>
      <w:r w:rsidRPr="00421586">
        <w:rPr>
          <w:sz w:val="26"/>
          <w:szCs w:val="26"/>
        </w:rPr>
        <w:t>Перечень материалов по предмету «Первая помощь при дорожно-транспортном происшествии»</w:t>
      </w:r>
    </w:p>
    <w:p w:rsidR="00FF2898" w:rsidRPr="00CD0241" w:rsidRDefault="00FF2898" w:rsidP="00FF289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421586">
        <w:rPr>
          <w:sz w:val="26"/>
          <w:szCs w:val="26"/>
        </w:rPr>
        <w:t>Таблица</w:t>
      </w:r>
      <w:r w:rsidRPr="00CD0241">
        <w:rPr>
          <w:sz w:val="28"/>
          <w:szCs w:val="28"/>
        </w:rPr>
        <w:t xml:space="preserve"> 1</w:t>
      </w:r>
      <w:r>
        <w:rPr>
          <w:sz w:val="28"/>
          <w:szCs w:val="28"/>
        </w:rPr>
        <w:t>1</w:t>
      </w:r>
    </w:p>
    <w:p w:rsidR="00FF2898" w:rsidRPr="00CD0241" w:rsidRDefault="00FF2898" w:rsidP="00FF289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0"/>
        <w:gridCol w:w="1620"/>
        <w:gridCol w:w="1620"/>
      </w:tblGrid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Наименование учебных материалов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Единица</w:t>
            </w:r>
          </w:p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измерения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 xml:space="preserve">Количество </w:t>
            </w:r>
          </w:p>
        </w:tc>
      </w:tr>
      <w:tr w:rsidR="00FF2898" w:rsidRPr="00CD0241" w:rsidTr="00AF5D28">
        <w:tc>
          <w:tcPr>
            <w:tcW w:w="9720" w:type="dxa"/>
            <w:gridSpan w:val="3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 xml:space="preserve">Оборудование 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72634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lastRenderedPageBreak/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20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Мотоциклетный шлем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штук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9720" w:type="dxa"/>
            <w:gridSpan w:val="3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 xml:space="preserve">Расходные материалы 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Аптечка первой помощи (автомобильная)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8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Табельные средства для оказания первой помощи:</w:t>
            </w:r>
          </w:p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Средства для временной остановки кровотечения – жгуты.</w:t>
            </w:r>
          </w:p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Средства иммобилизации для верхних, нижних конечностей, шейного отдела позвоночника (шины).</w:t>
            </w:r>
          </w:p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Перевязочные средства (бинты, салфетки, лейкопластырь)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рекомендуемый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CD0241">
              <w:t>иммобилизирующие</w:t>
            </w:r>
            <w:proofErr w:type="spellEnd"/>
            <w:r w:rsidRPr="00CD0241">
              <w:t xml:space="preserve"> средства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9720" w:type="dxa"/>
            <w:gridSpan w:val="3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 xml:space="preserve">Учебно-наглядные пособия </w:t>
            </w:r>
            <w:r w:rsidRPr="00CD0241">
              <w:rPr>
                <w:vertAlign w:val="superscript"/>
              </w:rPr>
              <w:footnoteReference w:id="3"/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18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9720" w:type="dxa"/>
            <w:gridSpan w:val="3"/>
          </w:tcPr>
          <w:p w:rsidR="00FF2898" w:rsidRPr="00CD0241" w:rsidRDefault="00FF2898" w:rsidP="00DD6E9F">
            <w:pPr>
              <w:jc w:val="center"/>
            </w:pPr>
            <w:r w:rsidRPr="00CD0241">
              <w:t>Технические средства обучения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r w:rsidRPr="00CD0241">
              <w:t>Компьютер с соответствующим программным обеспечением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roofErr w:type="spellStart"/>
            <w:r w:rsidRPr="00CD0241">
              <w:t>Мультимедийный</w:t>
            </w:r>
            <w:proofErr w:type="spellEnd"/>
            <w:r w:rsidRPr="00CD0241">
              <w:t xml:space="preserve"> проектор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r w:rsidRPr="00CD0241">
              <w:t>Экран (электронная доска)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rPr>
          <w:trHeight w:val="98"/>
        </w:trPr>
        <w:tc>
          <w:tcPr>
            <w:tcW w:w="6480" w:type="dxa"/>
          </w:tcPr>
          <w:p w:rsidR="00FF2898" w:rsidRPr="00CD0241" w:rsidRDefault="00FF2898" w:rsidP="00DD6E9F"/>
        </w:tc>
        <w:tc>
          <w:tcPr>
            <w:tcW w:w="1620" w:type="dxa"/>
          </w:tcPr>
          <w:p w:rsidR="00FF2898" w:rsidRPr="00CD0241" w:rsidRDefault="00FF2898" w:rsidP="00DD6E9F">
            <w:pPr>
              <w:jc w:val="center"/>
            </w:pP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Участки закрытой  площадки  для первоначального обучения вождению транспортных средств имеют ровное и однородное асфальтобетонное покрытие, обеспечивающее круглогодичное функционирование. Закрытая площадка имеет установленное по периметру ограждение, препятствующее движению по 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FF2898" w:rsidRPr="008110A6" w:rsidRDefault="00FF2898" w:rsidP="008110A6">
      <w:pPr>
        <w:spacing w:line="360" w:lineRule="auto"/>
        <w:ind w:firstLine="709"/>
        <w:jc w:val="both"/>
        <w:rPr>
          <w:sz w:val="26"/>
          <w:szCs w:val="26"/>
        </w:rPr>
      </w:pPr>
      <w:r w:rsidRPr="008110A6">
        <w:rPr>
          <w:sz w:val="26"/>
          <w:szCs w:val="26"/>
        </w:rPr>
        <w:t xml:space="preserve">Наклонный участок имеет продольный уклон в пределах </w:t>
      </w:r>
      <w:r w:rsidR="000E0F45" w:rsidRPr="008110A6">
        <w:rPr>
          <w:color w:val="000000"/>
          <w:sz w:val="26"/>
          <w:szCs w:val="26"/>
        </w:rPr>
        <w:t>11.4%</w:t>
      </w:r>
    </w:p>
    <w:p w:rsidR="008110A6" w:rsidRPr="008110A6" w:rsidRDefault="008110A6" w:rsidP="008110A6">
      <w:pPr>
        <w:spacing w:line="360" w:lineRule="auto"/>
        <w:ind w:firstLine="567"/>
        <w:rPr>
          <w:sz w:val="26"/>
          <w:szCs w:val="26"/>
        </w:rPr>
      </w:pPr>
      <w:r w:rsidRPr="008110A6">
        <w:rPr>
          <w:color w:val="000000"/>
          <w:sz w:val="26"/>
          <w:szCs w:val="26"/>
        </w:rPr>
        <w:t xml:space="preserve">Размеры закрытой площадки: в соответствии с правоустанавливающими документами: </w:t>
      </w:r>
      <w:r w:rsidRPr="008110A6">
        <w:rPr>
          <w:b/>
          <w:bCs/>
          <w:color w:val="000000"/>
          <w:sz w:val="26"/>
          <w:szCs w:val="26"/>
        </w:rPr>
        <w:t>3132,1 кв.м</w:t>
      </w:r>
      <w:proofErr w:type="gramStart"/>
      <w:r w:rsidRPr="008110A6">
        <w:rPr>
          <w:color w:val="000000"/>
          <w:sz w:val="26"/>
          <w:szCs w:val="26"/>
        </w:rPr>
        <w:t xml:space="preserve"> .</w:t>
      </w:r>
      <w:proofErr w:type="gramEnd"/>
      <w:r w:rsidRPr="008110A6">
        <w:rPr>
          <w:color w:val="000000"/>
          <w:sz w:val="26"/>
          <w:szCs w:val="26"/>
        </w:rPr>
        <w:t xml:space="preserve"> Фактический размер: </w:t>
      </w:r>
      <w:r w:rsidRPr="008110A6">
        <w:rPr>
          <w:b/>
          <w:bCs/>
          <w:color w:val="000000"/>
          <w:sz w:val="26"/>
          <w:szCs w:val="26"/>
        </w:rPr>
        <w:t xml:space="preserve">2964 кв.м </w:t>
      </w:r>
      <w:r w:rsidRPr="008110A6">
        <w:rPr>
          <w:color w:val="000000"/>
          <w:sz w:val="26"/>
          <w:szCs w:val="26"/>
        </w:rPr>
        <w:t>(две тысячи девятьсот шестьдесят четыре кв.м)</w:t>
      </w:r>
      <w:r>
        <w:rPr>
          <w:color w:val="000000"/>
          <w:sz w:val="26"/>
          <w:szCs w:val="26"/>
        </w:rPr>
        <w:t>.</w:t>
      </w:r>
    </w:p>
    <w:p w:rsidR="004D5CDA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>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в целях безопасности, а также обеспечения объективности оценки в разных погодных условиях составляет 0,</w:t>
      </w:r>
      <w:r w:rsidR="00901800" w:rsidRPr="00421586">
        <w:rPr>
          <w:sz w:val="26"/>
          <w:szCs w:val="26"/>
        </w:rPr>
        <w:t>4</w:t>
      </w:r>
      <w:r w:rsidR="004D5CDA" w:rsidRPr="00421586">
        <w:rPr>
          <w:sz w:val="26"/>
          <w:szCs w:val="26"/>
        </w:rPr>
        <w:t>.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Для разметки границ, выполнения соответствующих заданий применяются конуса разметочные (ограничительные), стойки разметочные, вехи стержневые. Размеры закрытой площадки позволяют одновременно разместить на их</w:t>
      </w:r>
      <w:r w:rsidR="00423A8B" w:rsidRPr="00421586">
        <w:rPr>
          <w:sz w:val="26"/>
          <w:szCs w:val="26"/>
        </w:rPr>
        <w:t xml:space="preserve"> </w:t>
      </w:r>
      <w:r w:rsidRPr="00421586">
        <w:rPr>
          <w:sz w:val="26"/>
          <w:szCs w:val="26"/>
        </w:rPr>
        <w:t xml:space="preserve">территории все учебные (контрольные) задания, предусмотренные </w:t>
      </w:r>
      <w:r w:rsidR="00423A8B" w:rsidRPr="00421586">
        <w:rPr>
          <w:sz w:val="26"/>
          <w:szCs w:val="26"/>
        </w:rPr>
        <w:t xml:space="preserve">Образовательной </w:t>
      </w:r>
      <w:r w:rsidRPr="00421586">
        <w:rPr>
          <w:sz w:val="26"/>
          <w:szCs w:val="26"/>
        </w:rPr>
        <w:t>программой водителей транспортных средств.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Поперечный уклон закрытой площадки обеспечивает водоотвод с ее поверхности. Продольный уклон (за исключением наклонного участка) </w:t>
      </w:r>
      <w:r w:rsidR="00901800" w:rsidRPr="00421586">
        <w:rPr>
          <w:sz w:val="26"/>
          <w:szCs w:val="26"/>
        </w:rPr>
        <w:t xml:space="preserve">составляет </w:t>
      </w:r>
      <w:r w:rsidR="008110A6" w:rsidRPr="00061515">
        <w:rPr>
          <w:color w:val="000000"/>
          <w:u w:val="single"/>
        </w:rPr>
        <w:t>11.4%</w:t>
      </w:r>
      <w:r w:rsidRPr="00421586">
        <w:rPr>
          <w:sz w:val="26"/>
          <w:szCs w:val="26"/>
        </w:rPr>
        <w:t xml:space="preserve"> 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Материально-технические условия реализации рабочей  программы составляют требования к учебно-материальной базе организации, осуществляющей образовательную деятельность.</w:t>
      </w:r>
    </w:p>
    <w:p w:rsidR="007F0C5D" w:rsidRPr="00421586" w:rsidRDefault="007F0C5D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Проведение обучения происходит в </w:t>
      </w:r>
      <w:r w:rsidRPr="00AE5017">
        <w:rPr>
          <w:sz w:val="26"/>
          <w:szCs w:val="26"/>
        </w:rPr>
        <w:t>светлое время суток</w:t>
      </w:r>
      <w:r w:rsidRPr="00421586">
        <w:rPr>
          <w:sz w:val="26"/>
          <w:szCs w:val="26"/>
        </w:rPr>
        <w:t>.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Оценка состояния материально-технической базы по результатам </w:t>
      </w:r>
      <w:proofErr w:type="spellStart"/>
      <w:r w:rsidRPr="00421586">
        <w:rPr>
          <w:sz w:val="26"/>
          <w:szCs w:val="26"/>
        </w:rPr>
        <w:t>самообследования</w:t>
      </w:r>
      <w:proofErr w:type="spellEnd"/>
      <w:r w:rsidRPr="00421586">
        <w:rPr>
          <w:sz w:val="26"/>
          <w:szCs w:val="26"/>
        </w:rPr>
        <w:t xml:space="preserve"> размещ</w:t>
      </w:r>
      <w:r w:rsidR="00423A8B" w:rsidRPr="00421586">
        <w:rPr>
          <w:sz w:val="26"/>
          <w:szCs w:val="26"/>
        </w:rPr>
        <w:t>ена</w:t>
      </w:r>
      <w:r w:rsidRPr="00421586">
        <w:rPr>
          <w:sz w:val="26"/>
          <w:szCs w:val="26"/>
        </w:rPr>
        <w:t xml:space="preserve"> на официальном сайте </w:t>
      </w:r>
      <w:r w:rsidR="00E81B61">
        <w:rPr>
          <w:sz w:val="26"/>
          <w:szCs w:val="26"/>
        </w:rPr>
        <w:t>АНО ДПО «Учебный Центр Звезда»</w:t>
      </w:r>
      <w:r w:rsidR="00CC6022">
        <w:rPr>
          <w:sz w:val="26"/>
          <w:szCs w:val="26"/>
        </w:rPr>
        <w:t xml:space="preserve"> </w:t>
      </w:r>
      <w:r w:rsidR="00CC6022" w:rsidRPr="00421586">
        <w:rPr>
          <w:sz w:val="26"/>
          <w:szCs w:val="26"/>
        </w:rPr>
        <w:t xml:space="preserve"> </w:t>
      </w:r>
      <w:r w:rsidRPr="00421586">
        <w:rPr>
          <w:sz w:val="26"/>
          <w:szCs w:val="26"/>
        </w:rPr>
        <w:t>в информационно-телекоммуникационной сети «Интернет».</w:t>
      </w:r>
    </w:p>
    <w:p w:rsidR="005C0FF1" w:rsidRPr="00421586" w:rsidRDefault="005C0FF1" w:rsidP="00FF2898">
      <w:pPr>
        <w:spacing w:line="360" w:lineRule="auto"/>
        <w:ind w:firstLine="709"/>
        <w:jc w:val="both"/>
        <w:rPr>
          <w:sz w:val="26"/>
          <w:szCs w:val="26"/>
        </w:rPr>
      </w:pPr>
    </w:p>
    <w:p w:rsidR="00FF2898" w:rsidRPr="00421586" w:rsidRDefault="00FF2898" w:rsidP="00FF2898">
      <w:pPr>
        <w:numPr>
          <w:ilvl w:val="0"/>
          <w:numId w:val="3"/>
        </w:numPr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421586">
        <w:rPr>
          <w:sz w:val="26"/>
          <w:szCs w:val="26"/>
        </w:rPr>
        <w:t>СИСТЕМА ОЦЕНКИ  РЕЗУЛЬТАТОВ РАБОЧЕЙ  ПРОГРАММЫ</w:t>
      </w:r>
    </w:p>
    <w:p w:rsidR="00FF2898" w:rsidRPr="00421586" w:rsidRDefault="00FF2898" w:rsidP="00FF28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организации, осуществляющей образовательную деятельность.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Профессиональная подготовка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</w:t>
      </w:r>
      <w:r w:rsidR="005C0FF1" w:rsidRPr="00421586">
        <w:rPr>
          <w:sz w:val="26"/>
          <w:szCs w:val="26"/>
        </w:rPr>
        <w:t xml:space="preserve"> </w:t>
      </w:r>
      <w:r w:rsidRPr="00421586">
        <w:rPr>
          <w:sz w:val="26"/>
          <w:szCs w:val="26"/>
        </w:rPr>
        <w:t>к сдаче квалификационного экзамена не допускаются.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К проведению квалификационного экзамена привлекаются </w:t>
      </w:r>
      <w:r w:rsidR="005C0FF1" w:rsidRPr="00421586">
        <w:rPr>
          <w:sz w:val="26"/>
          <w:szCs w:val="26"/>
        </w:rPr>
        <w:t>преподаватели</w:t>
      </w:r>
      <w:r w:rsidRPr="00421586">
        <w:rPr>
          <w:sz w:val="26"/>
          <w:szCs w:val="26"/>
        </w:rPr>
        <w:t>.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Проверка теоретических знаний при проведении квалификационного экзамена проводится по предметам: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«Основы законодательства в сфере дорожного движения»;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>«Устройство и техническое обслуживание транспортных средств категории «А» как объектов управления»;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«Основы управления транспо</w:t>
      </w:r>
      <w:r w:rsidR="005C0FF1" w:rsidRPr="00421586">
        <w:rPr>
          <w:sz w:val="26"/>
          <w:szCs w:val="26"/>
        </w:rPr>
        <w:t>ртными средствами категории «А».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руководителем организации, осуществляющей образовательную деятельность.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6"/>
          <w:szCs w:val="26"/>
        </w:rPr>
      </w:pPr>
      <w:r w:rsidRPr="00421586">
        <w:rPr>
          <w:sz w:val="26"/>
          <w:szCs w:val="26"/>
        </w:rPr>
        <w:t>Практическая квалификационная работа заключается в выполнении заданий по управлению транспортным средством категории «А» на закрытой площадке.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Результаты квалификационного экзамена оформляются протоколом.                    По результатам квалификационного экзамена выдается свидетельство о профессии водителя.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Индивидуальный учет результатов освоения </w:t>
      </w:r>
      <w:proofErr w:type="gramStart"/>
      <w:r w:rsidRPr="00421586">
        <w:rPr>
          <w:sz w:val="26"/>
          <w:szCs w:val="26"/>
        </w:rPr>
        <w:t>обучающимися</w:t>
      </w:r>
      <w:proofErr w:type="gramEnd"/>
      <w:r w:rsidRPr="00421586">
        <w:rPr>
          <w:sz w:val="26"/>
          <w:szCs w:val="26"/>
        </w:rPr>
        <w:t xml:space="preserve"> образовательных программ, а также хранение в архивах информации об этих результатах осуществляются организацией, осуществляющей образовательную деятельность на бумажных и (или) электронных носителях.</w:t>
      </w:r>
    </w:p>
    <w:p w:rsidR="00FF2898" w:rsidRPr="00421586" w:rsidRDefault="00FF2898" w:rsidP="00FF28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F2898" w:rsidRPr="00421586" w:rsidRDefault="00FF2898" w:rsidP="00FF2898">
      <w:pPr>
        <w:numPr>
          <w:ilvl w:val="0"/>
          <w:numId w:val="3"/>
        </w:numPr>
        <w:contextualSpacing/>
        <w:jc w:val="center"/>
        <w:rPr>
          <w:sz w:val="26"/>
          <w:szCs w:val="26"/>
        </w:rPr>
      </w:pPr>
      <w:r w:rsidRPr="00421586">
        <w:rPr>
          <w:sz w:val="26"/>
          <w:szCs w:val="26"/>
        </w:rPr>
        <w:t>УЧЕБНО-МЕТОДИЧЕСКИЕ МАТЕРИАЛЫ ОБЕСПЕЧИВАЮЩИЕ РЕАЛИЗАЦИЮ РАБОЧЕЙ ПРОГРАММЫ</w:t>
      </w:r>
    </w:p>
    <w:p w:rsidR="00FF2898" w:rsidRPr="00421586" w:rsidRDefault="00FF2898" w:rsidP="00FF2898">
      <w:pPr>
        <w:rPr>
          <w:b/>
          <w:sz w:val="26"/>
          <w:szCs w:val="26"/>
        </w:rPr>
      </w:pP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Учебно-методические материалы представлены:</w:t>
      </w:r>
    </w:p>
    <w:p w:rsidR="00FF2898" w:rsidRPr="00421586" w:rsidRDefault="00FF2898" w:rsidP="00FF2898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примерной программой профессиональной подготовки водителей транспортных средств категории «А», утвержденной в установленном порядке;</w:t>
      </w:r>
    </w:p>
    <w:p w:rsidR="00FF2898" w:rsidRPr="00421586" w:rsidRDefault="005C0FF1" w:rsidP="00FF2898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образовательной</w:t>
      </w:r>
      <w:r w:rsidR="00FF2898" w:rsidRPr="00421586">
        <w:rPr>
          <w:sz w:val="26"/>
          <w:szCs w:val="26"/>
        </w:rPr>
        <w:t xml:space="preserve"> программой профессиональной подготовки водителей транспортных средств категории «А», согласованной с Госавтоинспекцией и утвержденной руководителем организации, осуществляющей образовательную деятельность;</w:t>
      </w:r>
    </w:p>
    <w:p w:rsidR="00FF2898" w:rsidRPr="00421586" w:rsidRDefault="00FF2898" w:rsidP="00FF2898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:rsidR="003C7AF6" w:rsidRDefault="00FF2898" w:rsidP="00D4463C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материалами для проведения промежуточной и итоговой аттестации </w:t>
      </w:r>
      <w:proofErr w:type="gramStart"/>
      <w:r w:rsidRPr="00421586">
        <w:rPr>
          <w:sz w:val="26"/>
          <w:szCs w:val="26"/>
        </w:rPr>
        <w:t>обучающихся</w:t>
      </w:r>
      <w:proofErr w:type="gramEnd"/>
      <w:r w:rsidRPr="00421586">
        <w:rPr>
          <w:sz w:val="26"/>
          <w:szCs w:val="26"/>
        </w:rPr>
        <w:t>,</w:t>
      </w:r>
      <w:r w:rsidR="005C0FF1" w:rsidRPr="00421586">
        <w:rPr>
          <w:sz w:val="26"/>
          <w:szCs w:val="26"/>
        </w:rPr>
        <w:t xml:space="preserve"> </w:t>
      </w:r>
      <w:r w:rsidRPr="00421586">
        <w:rPr>
          <w:sz w:val="26"/>
          <w:szCs w:val="26"/>
        </w:rPr>
        <w:t xml:space="preserve"> утвержденными руководителем организации, осуществляющ</w:t>
      </w:r>
      <w:r w:rsidR="00D4463C" w:rsidRPr="00421586">
        <w:rPr>
          <w:sz w:val="26"/>
          <w:szCs w:val="26"/>
        </w:rPr>
        <w:t>ей образовательную деятельность.</w:t>
      </w:r>
    </w:p>
    <w:p w:rsidR="00085F90" w:rsidRDefault="00085F90" w:rsidP="00D4463C">
      <w:pPr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085F90" w:rsidRDefault="00085F90" w:rsidP="00D4463C">
      <w:pPr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085F90" w:rsidRDefault="00085F90" w:rsidP="00D4463C">
      <w:pPr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085F90" w:rsidRDefault="00085F90" w:rsidP="00D4463C">
      <w:pPr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085F90" w:rsidRDefault="00085F90" w:rsidP="00D4463C">
      <w:pPr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085F90" w:rsidRPr="00E160B6" w:rsidRDefault="00085F90" w:rsidP="00085F90">
      <w:pPr>
        <w:pStyle w:val="aa"/>
        <w:numPr>
          <w:ilvl w:val="0"/>
          <w:numId w:val="3"/>
        </w:num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6"/>
          <w:szCs w:val="26"/>
        </w:rPr>
        <w:t xml:space="preserve">        </w:t>
      </w:r>
      <w:r>
        <w:rPr>
          <w:sz w:val="28"/>
          <w:szCs w:val="28"/>
        </w:rPr>
        <w:t>ЛИТЕРАТУРА</w:t>
      </w:r>
    </w:p>
    <w:p w:rsidR="00085F90" w:rsidRDefault="00085F90" w:rsidP="00085F90">
      <w:pPr>
        <w:pStyle w:val="aa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ОСНОВНАЯ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Смагин А.В. «Правовые основы деятельности водителя» Учебник водителя автотранспортных средств категорий «А», «В», «С», «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», «Е» - </w:t>
      </w:r>
      <w:proofErr w:type="spellStart"/>
      <w:r>
        <w:rPr>
          <w:sz w:val="28"/>
          <w:szCs w:val="28"/>
        </w:rPr>
        <w:t>М.,Академия</w:t>
      </w:r>
      <w:proofErr w:type="spellEnd"/>
      <w:r>
        <w:rPr>
          <w:sz w:val="28"/>
          <w:szCs w:val="28"/>
        </w:rPr>
        <w:t>, 2009г.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Ксенофонтов И.В. «Устройство и техническое обслуживание мотоциклов» -  М.Академия, 2008г.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Ксенофонтов И.В. «Основы управления мотоциклом и безопасность движения» - М.Академия, 2008г.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Николаенко В.Н. «Первая доврачебная  медицинская помощь». Учебник водителя автотранспортных средств категорий «А», «В», «С», «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», «Е»- М., Академия, 2009г.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Правила дорожного движения Российской Федерации (утверждены Постановлением Советов Министров – Правительство Российской Федерации от 23.12.1993г. № 1090 «О правилах дорожного движения»)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Экзаменационные билеты категории  «АВ».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Рожков Л.Б., </w:t>
      </w:r>
      <w:proofErr w:type="spellStart"/>
      <w:r>
        <w:rPr>
          <w:sz w:val="28"/>
          <w:szCs w:val="28"/>
        </w:rPr>
        <w:t>Найдина</w:t>
      </w:r>
      <w:proofErr w:type="spellEnd"/>
      <w:r>
        <w:rPr>
          <w:sz w:val="28"/>
          <w:szCs w:val="28"/>
        </w:rPr>
        <w:t xml:space="preserve"> И.В. Психологические основы безопасного управления транспортным средством. М. ООО «Издательский Дом «</w:t>
      </w:r>
      <w:proofErr w:type="spellStart"/>
      <w:r>
        <w:rPr>
          <w:sz w:val="28"/>
          <w:szCs w:val="28"/>
        </w:rPr>
        <w:t>Автопросвещение</w:t>
      </w:r>
      <w:proofErr w:type="spellEnd"/>
      <w:r>
        <w:rPr>
          <w:sz w:val="28"/>
          <w:szCs w:val="28"/>
        </w:rPr>
        <w:t>», 2012.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Гришина Н.В. Психология конфликта. СПб. Питер,2008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Бабков</w:t>
      </w:r>
      <w:proofErr w:type="spellEnd"/>
      <w:r>
        <w:rPr>
          <w:sz w:val="28"/>
          <w:szCs w:val="28"/>
        </w:rPr>
        <w:t xml:space="preserve"> В.Ф. Дорожные условия и безопасность движения: </w:t>
      </w:r>
      <w:proofErr w:type="spellStart"/>
      <w:r>
        <w:rPr>
          <w:sz w:val="28"/>
          <w:szCs w:val="28"/>
        </w:rPr>
        <w:t>Учеб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ля</w:t>
      </w:r>
      <w:proofErr w:type="spellEnd"/>
      <w:r>
        <w:rPr>
          <w:sz w:val="28"/>
          <w:szCs w:val="28"/>
        </w:rPr>
        <w:t xml:space="preserve"> вузов. М.Транспорт, 1993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Илларионов В.А., </w:t>
      </w:r>
      <w:proofErr w:type="spellStart"/>
      <w:r>
        <w:rPr>
          <w:sz w:val="28"/>
          <w:szCs w:val="28"/>
        </w:rPr>
        <w:t>Куперман</w:t>
      </w:r>
      <w:proofErr w:type="spellEnd"/>
      <w:r>
        <w:rPr>
          <w:sz w:val="28"/>
          <w:szCs w:val="28"/>
        </w:rPr>
        <w:t xml:space="preserve"> А.И., Мишурин В.М. Правила дорожного движения и основы безопасного управления . 5-е изд.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М. Транспорт, 1998.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Майборода</w:t>
      </w:r>
      <w:proofErr w:type="spellEnd"/>
      <w:r>
        <w:rPr>
          <w:sz w:val="28"/>
          <w:szCs w:val="28"/>
        </w:rPr>
        <w:t xml:space="preserve"> О.В. Основы управления  и безопасность движения. Учеб. Водителя автотранспортных средств.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Мишурин В.М., Романов А.Н. Надежность водителя и безопасность движения. М. Транспорт, 1990.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Приказ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от 4.05.2012г. № 477н «Об утверждении перечня состояний, при которых оказывается первая помощь, перечня мероприятий по оказанию первой помощи»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от 21.11.2011г. №323-ФЗ «Об основах охраны здоровья граждан в Российской Федерации»</w:t>
      </w:r>
    </w:p>
    <w:p w:rsidR="00085F90" w:rsidRPr="00E160B6" w:rsidRDefault="00085F90" w:rsidP="00085F90">
      <w:pPr>
        <w:pStyle w:val="aa"/>
        <w:spacing w:line="360" w:lineRule="auto"/>
        <w:rPr>
          <w:sz w:val="28"/>
          <w:szCs w:val="28"/>
        </w:rPr>
      </w:pPr>
    </w:p>
    <w:p w:rsidR="00085F90" w:rsidRDefault="00085F90" w:rsidP="00085F90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</w:t>
      </w:r>
    </w:p>
    <w:p w:rsidR="00085F90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Денисова Ю.В. «Психологические основы безопасного управления транспортными средствами»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.МААШ.</w:t>
      </w:r>
    </w:p>
    <w:p w:rsidR="00085F90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Шувалова С.А. «Психологическая подготовка водителя» - Ростов на Д., 2007г.</w:t>
      </w:r>
    </w:p>
    <w:p w:rsidR="00085F90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Дикань В.Е. «Азбука спасения при ДТП» - Мир </w:t>
      </w:r>
      <w:proofErr w:type="spellStart"/>
      <w:r>
        <w:rPr>
          <w:sz w:val="28"/>
          <w:szCs w:val="28"/>
        </w:rPr>
        <w:t>автокниг</w:t>
      </w:r>
      <w:proofErr w:type="spellEnd"/>
      <w:r>
        <w:rPr>
          <w:sz w:val="28"/>
          <w:szCs w:val="28"/>
        </w:rPr>
        <w:t>. 2009г.</w:t>
      </w:r>
    </w:p>
    <w:p w:rsidR="00085F90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от 10.01.1995г. №196-ФЗ «О безопасности дорожного движения».</w:t>
      </w:r>
    </w:p>
    <w:p w:rsidR="00085F90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от 10.01.2002г. № 7-ФЗ «Об охране окружающей среды».</w:t>
      </w:r>
    </w:p>
    <w:p w:rsidR="00085F90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от 25.04.1995г. №40-ФЗ «Об обязательном страховании гражданской ответственности владельцев транспортных средств» (ОСАГО).</w:t>
      </w:r>
    </w:p>
    <w:p w:rsidR="00085F90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Уголовный кодекс Российской Федерации от 13.06.1996г. №63-ФЗ.</w:t>
      </w:r>
    </w:p>
    <w:p w:rsidR="00085F90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Кодекс Российской Федерации об административных правонарушениях (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РФ) от 13.12.2001г. №125-ФЗ.</w:t>
      </w:r>
    </w:p>
    <w:p w:rsidR="00085F90" w:rsidRPr="00A25B5D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 (ГК РФ) от 30.11.1994г. №51-ФЗ.</w:t>
      </w:r>
    </w:p>
    <w:p w:rsidR="00085F90" w:rsidRDefault="00085F90" w:rsidP="00085F9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85F90" w:rsidRDefault="00085F90" w:rsidP="00085F9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85F90" w:rsidRDefault="00085F90" w:rsidP="00085F9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85F90" w:rsidRDefault="00085F90" w:rsidP="00085F9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85F90" w:rsidRDefault="00085F90" w:rsidP="00085F9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85F90" w:rsidRPr="00421586" w:rsidRDefault="00085F90" w:rsidP="00D4463C">
      <w:pPr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4D5CDA" w:rsidRDefault="004D5CDA" w:rsidP="00D4463C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4D5CDA" w:rsidRDefault="004D5CDA" w:rsidP="00D4463C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30D5B" w:rsidRDefault="00130D5B" w:rsidP="00D4463C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sectPr w:rsidR="00130D5B" w:rsidSect="00E747D2">
      <w:footerReference w:type="default" r:id="rId10"/>
      <w:pgSz w:w="11906" w:h="16838"/>
      <w:pgMar w:top="851" w:right="1134" w:bottom="567" w:left="1134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EAB" w:rsidRDefault="004D5EAB" w:rsidP="00B93A39">
      <w:r>
        <w:separator/>
      </w:r>
    </w:p>
  </w:endnote>
  <w:endnote w:type="continuationSeparator" w:id="0">
    <w:p w:rsidR="004D5EAB" w:rsidRDefault="004D5EAB" w:rsidP="00B93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3770"/>
    </w:sdtPr>
    <w:sdtContent>
      <w:p w:rsidR="004D5EAB" w:rsidRDefault="00CA6D39">
        <w:pPr>
          <w:pStyle w:val="afb"/>
          <w:jc w:val="right"/>
        </w:pPr>
        <w:fldSimple w:instr="PAGE   \* MERGEFORMAT">
          <w:r w:rsidR="00AD380B">
            <w:rPr>
              <w:noProof/>
            </w:rPr>
            <w:t>2</w:t>
          </w:r>
        </w:fldSimple>
      </w:p>
    </w:sdtContent>
  </w:sdt>
  <w:p w:rsidR="004D5EAB" w:rsidRDefault="004D5EAB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EAB" w:rsidRDefault="004D5EAB" w:rsidP="00B93A39">
      <w:r>
        <w:separator/>
      </w:r>
    </w:p>
  </w:footnote>
  <w:footnote w:type="continuationSeparator" w:id="0">
    <w:p w:rsidR="004D5EAB" w:rsidRDefault="004D5EAB" w:rsidP="00B93A39">
      <w:r>
        <w:continuationSeparator/>
      </w:r>
    </w:p>
  </w:footnote>
  <w:footnote w:id="1">
    <w:p w:rsidR="004D5EAB" w:rsidRPr="00F228B4" w:rsidRDefault="004D5EAB" w:rsidP="00B9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194633">
        <w:rPr>
          <w:rStyle w:val="af6"/>
          <w:sz w:val="20"/>
          <w:szCs w:val="20"/>
        </w:rPr>
        <w:footnoteRef/>
      </w:r>
      <w:r w:rsidRPr="00F228B4">
        <w:rPr>
          <w:sz w:val="20"/>
          <w:szCs w:val="20"/>
        </w:rPr>
        <w:t xml:space="preserve">Вождение проводится вне сетки учебного времени. По окончании обучения вождению на транспортном средстве с механической трансмиссией </w:t>
      </w:r>
      <w:proofErr w:type="gramStart"/>
      <w:r w:rsidRPr="00F228B4">
        <w:rPr>
          <w:sz w:val="20"/>
          <w:szCs w:val="20"/>
        </w:rPr>
        <w:t>обучающийся</w:t>
      </w:r>
      <w:proofErr w:type="gramEnd"/>
      <w:r w:rsidRPr="00F228B4">
        <w:rPr>
          <w:sz w:val="20"/>
          <w:szCs w:val="20"/>
        </w:rPr>
        <w:t xml:space="preserve"> допускается к сдаче квалификационного экзамена на транспортном средстве с механической трансмис</w:t>
      </w:r>
      <w:r>
        <w:rPr>
          <w:sz w:val="20"/>
          <w:szCs w:val="20"/>
        </w:rPr>
        <w:t xml:space="preserve">сией. </w:t>
      </w:r>
    </w:p>
    <w:p w:rsidR="004D5EAB" w:rsidRDefault="004D5EAB" w:rsidP="00B9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</w:footnote>
  <w:footnote w:id="2">
    <w:p w:rsidR="004D5EAB" w:rsidRPr="00C54A42" w:rsidRDefault="004D5EAB" w:rsidP="00B93A39">
      <w:pPr>
        <w:pStyle w:val="af4"/>
        <w:jc w:val="both"/>
      </w:pPr>
      <w:r w:rsidRPr="00B52819">
        <w:rPr>
          <w:rStyle w:val="af6"/>
        </w:rPr>
        <w:footnoteRef/>
      </w:r>
      <w:r w:rsidRPr="00F228B4">
        <w:rPr>
          <w:bCs/>
        </w:rPr>
        <w:t>Практическое занятие проводится на учебном транспортном средстве.</w:t>
      </w:r>
    </w:p>
    <w:p w:rsidR="004D5EAB" w:rsidRPr="00F228B4" w:rsidRDefault="004D5EAB" w:rsidP="00B93A39">
      <w:pPr>
        <w:pStyle w:val="af4"/>
        <w:jc w:val="both"/>
        <w:rPr>
          <w:bCs/>
        </w:rPr>
      </w:pPr>
      <w:r w:rsidRPr="00F228B4">
        <w:t>Качество усвоения материала по учебному предмету оценивается преподавателем по итогам промежуточной аттестации</w:t>
      </w:r>
      <w:r w:rsidRPr="00F228B4">
        <w:rPr>
          <w:bCs/>
        </w:rPr>
        <w:t>.</w:t>
      </w:r>
    </w:p>
    <w:p w:rsidR="004D5EAB" w:rsidRPr="000C2184" w:rsidRDefault="004D5EAB" w:rsidP="00B93A39">
      <w:pPr>
        <w:rPr>
          <w:sz w:val="20"/>
          <w:szCs w:val="20"/>
        </w:rPr>
      </w:pPr>
    </w:p>
    <w:p w:rsidR="004D5EAB" w:rsidRDefault="004D5EAB" w:rsidP="00B93A39">
      <w:pPr>
        <w:pStyle w:val="af4"/>
      </w:pPr>
    </w:p>
  </w:footnote>
  <w:footnote w:id="3">
    <w:p w:rsidR="004D5EAB" w:rsidRPr="00DD1C31" w:rsidRDefault="004D5EAB" w:rsidP="00FF2898">
      <w:pPr>
        <w:pStyle w:val="af4"/>
      </w:pPr>
      <w:r w:rsidRPr="00DD1C31">
        <w:rPr>
          <w:rStyle w:val="af6"/>
        </w:rPr>
        <w:footnoteRef/>
      </w:r>
      <w:r w:rsidRPr="00DD1C31">
        <w:t xml:space="preserve"> Учебно-наглядные пособия могут быть представлены в виде печатных изданий, плакатов, электронных учебных материалов, тематических фильмов.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C04"/>
    <w:multiLevelType w:val="hybridMultilevel"/>
    <w:tmpl w:val="A7585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737CF"/>
    <w:multiLevelType w:val="hybridMultilevel"/>
    <w:tmpl w:val="EC48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559D8"/>
    <w:multiLevelType w:val="multilevel"/>
    <w:tmpl w:val="CB449B26"/>
    <w:lvl w:ilvl="0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27BB582D"/>
    <w:multiLevelType w:val="multilevel"/>
    <w:tmpl w:val="7D742E2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7207405B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3D647A"/>
    <w:multiLevelType w:val="multilevel"/>
    <w:tmpl w:val="5600C304"/>
    <w:lvl w:ilvl="0">
      <w:start w:val="1"/>
      <w:numFmt w:val="upperRoman"/>
      <w:lvlText w:val="%1."/>
      <w:lvlJc w:val="left"/>
      <w:pPr>
        <w:ind w:left="720" w:hanging="720"/>
      </w:pPr>
      <w:rPr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135"/>
    <w:rsid w:val="000044FB"/>
    <w:rsid w:val="00015CF7"/>
    <w:rsid w:val="00064940"/>
    <w:rsid w:val="00067470"/>
    <w:rsid w:val="000719E9"/>
    <w:rsid w:val="00073FAB"/>
    <w:rsid w:val="000754D0"/>
    <w:rsid w:val="0007673A"/>
    <w:rsid w:val="00085F90"/>
    <w:rsid w:val="000949C4"/>
    <w:rsid w:val="000C0B27"/>
    <w:rsid w:val="000E0F45"/>
    <w:rsid w:val="001036CE"/>
    <w:rsid w:val="001268A0"/>
    <w:rsid w:val="00130D5B"/>
    <w:rsid w:val="0014489C"/>
    <w:rsid w:val="00154A84"/>
    <w:rsid w:val="00180622"/>
    <w:rsid w:val="001815B1"/>
    <w:rsid w:val="00184D2F"/>
    <w:rsid w:val="001A2803"/>
    <w:rsid w:val="001C3181"/>
    <w:rsid w:val="0020208B"/>
    <w:rsid w:val="00263FF7"/>
    <w:rsid w:val="002645BC"/>
    <w:rsid w:val="0028161C"/>
    <w:rsid w:val="002962A2"/>
    <w:rsid w:val="002B3FA7"/>
    <w:rsid w:val="002B4A4C"/>
    <w:rsid w:val="002C1DE7"/>
    <w:rsid w:val="002D3BF7"/>
    <w:rsid w:val="003062F4"/>
    <w:rsid w:val="00325698"/>
    <w:rsid w:val="00356A22"/>
    <w:rsid w:val="00357FE7"/>
    <w:rsid w:val="00380E18"/>
    <w:rsid w:val="00385135"/>
    <w:rsid w:val="00393734"/>
    <w:rsid w:val="003A4910"/>
    <w:rsid w:val="003C4144"/>
    <w:rsid w:val="003C75D6"/>
    <w:rsid w:val="003C7AF6"/>
    <w:rsid w:val="003D2317"/>
    <w:rsid w:val="00404BB7"/>
    <w:rsid w:val="004132A0"/>
    <w:rsid w:val="00421586"/>
    <w:rsid w:val="00423A8B"/>
    <w:rsid w:val="004247D1"/>
    <w:rsid w:val="00434306"/>
    <w:rsid w:val="00457243"/>
    <w:rsid w:val="00482AB8"/>
    <w:rsid w:val="00484EEF"/>
    <w:rsid w:val="004B5C6F"/>
    <w:rsid w:val="004D4CC9"/>
    <w:rsid w:val="004D5CDA"/>
    <w:rsid w:val="004D5EAB"/>
    <w:rsid w:val="004E2116"/>
    <w:rsid w:val="004E6757"/>
    <w:rsid w:val="004F277F"/>
    <w:rsid w:val="004F74E6"/>
    <w:rsid w:val="00512D9A"/>
    <w:rsid w:val="00514D15"/>
    <w:rsid w:val="0051538C"/>
    <w:rsid w:val="0054215A"/>
    <w:rsid w:val="005552DB"/>
    <w:rsid w:val="00570B7C"/>
    <w:rsid w:val="00587378"/>
    <w:rsid w:val="0058773B"/>
    <w:rsid w:val="005961BC"/>
    <w:rsid w:val="005A3C5F"/>
    <w:rsid w:val="005A7E6E"/>
    <w:rsid w:val="005B2E30"/>
    <w:rsid w:val="005C0600"/>
    <w:rsid w:val="005C0FF1"/>
    <w:rsid w:val="005C1A66"/>
    <w:rsid w:val="005C21D4"/>
    <w:rsid w:val="005C6BD7"/>
    <w:rsid w:val="005D3472"/>
    <w:rsid w:val="005D7037"/>
    <w:rsid w:val="005F11E8"/>
    <w:rsid w:val="005F5B5E"/>
    <w:rsid w:val="005F76FF"/>
    <w:rsid w:val="00606E8A"/>
    <w:rsid w:val="00610384"/>
    <w:rsid w:val="00641D47"/>
    <w:rsid w:val="006519AD"/>
    <w:rsid w:val="00665629"/>
    <w:rsid w:val="00684197"/>
    <w:rsid w:val="006A3FDE"/>
    <w:rsid w:val="006B0EFE"/>
    <w:rsid w:val="006B2605"/>
    <w:rsid w:val="006B42FE"/>
    <w:rsid w:val="006C454A"/>
    <w:rsid w:val="006C6BED"/>
    <w:rsid w:val="006D5683"/>
    <w:rsid w:val="006E56CA"/>
    <w:rsid w:val="006E5DF7"/>
    <w:rsid w:val="006E69F0"/>
    <w:rsid w:val="006F478F"/>
    <w:rsid w:val="0074052D"/>
    <w:rsid w:val="00745B40"/>
    <w:rsid w:val="007A4559"/>
    <w:rsid w:val="007B5077"/>
    <w:rsid w:val="007C2196"/>
    <w:rsid w:val="007F0268"/>
    <w:rsid w:val="007F0C5D"/>
    <w:rsid w:val="007F7F4B"/>
    <w:rsid w:val="00805AA2"/>
    <w:rsid w:val="008110A6"/>
    <w:rsid w:val="00831B9D"/>
    <w:rsid w:val="008354EE"/>
    <w:rsid w:val="00842F1D"/>
    <w:rsid w:val="00855D54"/>
    <w:rsid w:val="008609EF"/>
    <w:rsid w:val="008748C4"/>
    <w:rsid w:val="0088625E"/>
    <w:rsid w:val="008A58C8"/>
    <w:rsid w:val="008B39C3"/>
    <w:rsid w:val="008D1AAB"/>
    <w:rsid w:val="008E2494"/>
    <w:rsid w:val="008E306F"/>
    <w:rsid w:val="008F58C9"/>
    <w:rsid w:val="00901800"/>
    <w:rsid w:val="00901D1E"/>
    <w:rsid w:val="009333DB"/>
    <w:rsid w:val="0094068F"/>
    <w:rsid w:val="009457BD"/>
    <w:rsid w:val="00956BD0"/>
    <w:rsid w:val="00957971"/>
    <w:rsid w:val="009706A0"/>
    <w:rsid w:val="00992E7A"/>
    <w:rsid w:val="009A09FD"/>
    <w:rsid w:val="009E4242"/>
    <w:rsid w:val="009E6937"/>
    <w:rsid w:val="00A05AE9"/>
    <w:rsid w:val="00A06D53"/>
    <w:rsid w:val="00A1081A"/>
    <w:rsid w:val="00A108D5"/>
    <w:rsid w:val="00A12B25"/>
    <w:rsid w:val="00A25B5D"/>
    <w:rsid w:val="00A453E4"/>
    <w:rsid w:val="00A50F41"/>
    <w:rsid w:val="00A5492D"/>
    <w:rsid w:val="00A60F7A"/>
    <w:rsid w:val="00A6779B"/>
    <w:rsid w:val="00A73BD8"/>
    <w:rsid w:val="00A87B1F"/>
    <w:rsid w:val="00AD380B"/>
    <w:rsid w:val="00AD4476"/>
    <w:rsid w:val="00AD5E32"/>
    <w:rsid w:val="00AE2C36"/>
    <w:rsid w:val="00AE5017"/>
    <w:rsid w:val="00AE5A52"/>
    <w:rsid w:val="00AF35BD"/>
    <w:rsid w:val="00AF5D28"/>
    <w:rsid w:val="00B05251"/>
    <w:rsid w:val="00B14CEA"/>
    <w:rsid w:val="00B15E4D"/>
    <w:rsid w:val="00B22698"/>
    <w:rsid w:val="00B22EE3"/>
    <w:rsid w:val="00B2446C"/>
    <w:rsid w:val="00B416AF"/>
    <w:rsid w:val="00B46658"/>
    <w:rsid w:val="00B67986"/>
    <w:rsid w:val="00B823EC"/>
    <w:rsid w:val="00B87F13"/>
    <w:rsid w:val="00B93A39"/>
    <w:rsid w:val="00BA7BF9"/>
    <w:rsid w:val="00BD2BBF"/>
    <w:rsid w:val="00BE5B84"/>
    <w:rsid w:val="00BF2291"/>
    <w:rsid w:val="00C4059D"/>
    <w:rsid w:val="00C67774"/>
    <w:rsid w:val="00C70CAB"/>
    <w:rsid w:val="00C73934"/>
    <w:rsid w:val="00C767A5"/>
    <w:rsid w:val="00C85228"/>
    <w:rsid w:val="00C92528"/>
    <w:rsid w:val="00CA6D39"/>
    <w:rsid w:val="00CC6022"/>
    <w:rsid w:val="00D034B4"/>
    <w:rsid w:val="00D108D7"/>
    <w:rsid w:val="00D2423E"/>
    <w:rsid w:val="00D40118"/>
    <w:rsid w:val="00D4463C"/>
    <w:rsid w:val="00D5404F"/>
    <w:rsid w:val="00D71544"/>
    <w:rsid w:val="00D7515A"/>
    <w:rsid w:val="00D83FA2"/>
    <w:rsid w:val="00DB0931"/>
    <w:rsid w:val="00DB6D0A"/>
    <w:rsid w:val="00DC3A2E"/>
    <w:rsid w:val="00DD6E9F"/>
    <w:rsid w:val="00DE23F6"/>
    <w:rsid w:val="00DE6FE8"/>
    <w:rsid w:val="00E0282C"/>
    <w:rsid w:val="00E160B6"/>
    <w:rsid w:val="00E16A6B"/>
    <w:rsid w:val="00E57A09"/>
    <w:rsid w:val="00E747D2"/>
    <w:rsid w:val="00E81B61"/>
    <w:rsid w:val="00EA3383"/>
    <w:rsid w:val="00EB27BB"/>
    <w:rsid w:val="00EC00E6"/>
    <w:rsid w:val="00EE0846"/>
    <w:rsid w:val="00F00D60"/>
    <w:rsid w:val="00F029B3"/>
    <w:rsid w:val="00F21095"/>
    <w:rsid w:val="00F40702"/>
    <w:rsid w:val="00F45CA2"/>
    <w:rsid w:val="00F5446E"/>
    <w:rsid w:val="00F673C3"/>
    <w:rsid w:val="00F72634"/>
    <w:rsid w:val="00F943DE"/>
    <w:rsid w:val="00FA1C69"/>
    <w:rsid w:val="00FB444F"/>
    <w:rsid w:val="00FD2021"/>
    <w:rsid w:val="00FD57CF"/>
    <w:rsid w:val="00FF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3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44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4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4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4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4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4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47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47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4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4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44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44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D447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447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D447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D447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D447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447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D44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D44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D447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D447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D4476"/>
    <w:rPr>
      <w:b/>
      <w:bCs/>
    </w:rPr>
  </w:style>
  <w:style w:type="character" w:styleId="a8">
    <w:name w:val="Emphasis"/>
    <w:basedOn w:val="a0"/>
    <w:uiPriority w:val="20"/>
    <w:qFormat/>
    <w:rsid w:val="00AD447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D4476"/>
    <w:rPr>
      <w:szCs w:val="32"/>
    </w:rPr>
  </w:style>
  <w:style w:type="paragraph" w:styleId="aa">
    <w:name w:val="List Paragraph"/>
    <w:basedOn w:val="a"/>
    <w:uiPriority w:val="34"/>
    <w:qFormat/>
    <w:rsid w:val="00AD447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D4476"/>
    <w:rPr>
      <w:i/>
    </w:rPr>
  </w:style>
  <w:style w:type="character" w:customStyle="1" w:styleId="22">
    <w:name w:val="Цитата 2 Знак"/>
    <w:basedOn w:val="a0"/>
    <w:link w:val="21"/>
    <w:uiPriority w:val="29"/>
    <w:rsid w:val="00AD447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D447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D4476"/>
    <w:rPr>
      <w:b/>
      <w:i/>
      <w:sz w:val="24"/>
    </w:rPr>
  </w:style>
  <w:style w:type="character" w:styleId="ad">
    <w:name w:val="Subtle Emphasis"/>
    <w:uiPriority w:val="19"/>
    <w:qFormat/>
    <w:rsid w:val="00AD447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D447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D447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D447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D447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D4476"/>
    <w:pPr>
      <w:outlineLvl w:val="9"/>
    </w:pPr>
  </w:style>
  <w:style w:type="paragraph" w:styleId="af3">
    <w:name w:val="Block Text"/>
    <w:basedOn w:val="a"/>
    <w:rsid w:val="00B93A39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4">
    <w:name w:val="footnote text"/>
    <w:basedOn w:val="a"/>
    <w:link w:val="af5"/>
    <w:uiPriority w:val="99"/>
    <w:rsid w:val="00B93A39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93A39"/>
    <w:rPr>
      <w:rFonts w:ascii="Times New Roman" w:eastAsia="Times New Roman" w:hAnsi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B93A39"/>
    <w:rPr>
      <w:rFonts w:cs="Times New Roman"/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A5492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5492D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unhideWhenUsed/>
    <w:rsid w:val="00A5492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A5492D"/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A5492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A5492D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020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4"/>
    <w:rsid w:val="00E160B6"/>
    <w:rPr>
      <w:rFonts w:ascii="Times New Roman" w:eastAsia="Times New Roman" w:hAnsi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E160B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160B6"/>
    <w:pPr>
      <w:widowControl w:val="0"/>
      <w:shd w:val="clear" w:color="auto" w:fill="FFFFFF"/>
      <w:spacing w:after="300" w:line="259" w:lineRule="exact"/>
      <w:ind w:hanging="320"/>
      <w:jc w:val="both"/>
    </w:pPr>
    <w:rPr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E160B6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b/>
      <w:bCs/>
      <w:sz w:val="26"/>
      <w:szCs w:val="26"/>
      <w:lang w:eastAsia="en-US"/>
    </w:rPr>
  </w:style>
  <w:style w:type="character" w:customStyle="1" w:styleId="31">
    <w:name w:val="Основной текст (3)_"/>
    <w:basedOn w:val="a0"/>
    <w:link w:val="32"/>
    <w:rsid w:val="00B87F13"/>
    <w:rPr>
      <w:rFonts w:ascii="Times New Roman" w:eastAsia="Times New Roman" w:hAnsi="Times New Roman"/>
      <w:shd w:val="clear" w:color="auto" w:fill="FFFFFF"/>
    </w:rPr>
  </w:style>
  <w:style w:type="character" w:customStyle="1" w:styleId="314pt">
    <w:name w:val="Основной текст (3) + 14 pt"/>
    <w:basedOn w:val="31"/>
    <w:rsid w:val="00B87F13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33">
    <w:name w:val="Основной текст (3) + Курсив"/>
    <w:basedOn w:val="31"/>
    <w:rsid w:val="00B87F13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">
    <w:name w:val="Основной текст (2) + 12 pt;Курсив"/>
    <w:basedOn w:val="23"/>
    <w:rsid w:val="00B87F13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87F13"/>
    <w:pPr>
      <w:widowControl w:val="0"/>
      <w:shd w:val="clear" w:color="auto" w:fill="FFFFFF"/>
      <w:spacing w:before="240" w:after="240" w:line="336" w:lineRule="exact"/>
      <w:ind w:hanging="500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link w:val="41"/>
    <w:rsid w:val="004132A0"/>
    <w:rPr>
      <w:rFonts w:ascii="Times New Roman" w:eastAsia="Times New Roman" w:hAnsi="Times New Roman"/>
      <w:b/>
      <w:bCs/>
      <w:shd w:val="clear" w:color="auto" w:fill="FFFFFF"/>
      <w:lang w:val="en-US" w:bidi="en-US"/>
    </w:rPr>
  </w:style>
  <w:style w:type="character" w:customStyle="1" w:styleId="4Exact0">
    <w:name w:val="Основной текст (4) + Малые прописные Exact"/>
    <w:basedOn w:val="4Exact"/>
    <w:rsid w:val="004132A0"/>
    <w:rPr>
      <w:smallCaps/>
      <w:color w:val="000000"/>
      <w:spacing w:val="0"/>
      <w:w w:val="100"/>
      <w:position w:val="0"/>
    </w:rPr>
  </w:style>
  <w:style w:type="character" w:customStyle="1" w:styleId="211pt">
    <w:name w:val="Основной текст (2) + 11 pt;Полужирный;Малые прописные"/>
    <w:basedOn w:val="23"/>
    <w:rsid w:val="004132A0"/>
    <w:rPr>
      <w:rFonts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41">
    <w:name w:val="Основной текст (4)"/>
    <w:basedOn w:val="a"/>
    <w:link w:val="4Exact"/>
    <w:rsid w:val="004132A0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val="en-US" w:eastAsia="en-US" w:bidi="en-US"/>
    </w:rPr>
  </w:style>
  <w:style w:type="table" w:styleId="afd">
    <w:name w:val="Table Grid"/>
    <w:basedOn w:val="a1"/>
    <w:uiPriority w:val="59"/>
    <w:rsid w:val="008A5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"/>
    <w:basedOn w:val="a"/>
    <w:link w:val="aff"/>
    <w:uiPriority w:val="99"/>
    <w:unhideWhenUsed/>
    <w:rsid w:val="008A58C8"/>
    <w:pPr>
      <w:spacing w:after="120"/>
    </w:pPr>
    <w:rPr>
      <w:lang w:eastAsia="en-US"/>
    </w:rPr>
  </w:style>
  <w:style w:type="character" w:customStyle="1" w:styleId="aff">
    <w:name w:val="Основной текст Знак"/>
    <w:basedOn w:val="a0"/>
    <w:link w:val="afe"/>
    <w:uiPriority w:val="99"/>
    <w:rsid w:val="008A58C8"/>
    <w:rPr>
      <w:rFonts w:ascii="Times New Roman" w:eastAsia="Times New Roman" w:hAnsi="Times New Roman"/>
      <w:sz w:val="24"/>
      <w:szCs w:val="24"/>
    </w:rPr>
  </w:style>
  <w:style w:type="character" w:styleId="aff0">
    <w:name w:val="Hyperlink"/>
    <w:uiPriority w:val="99"/>
    <w:unhideWhenUsed/>
    <w:rsid w:val="00C677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3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44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4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4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4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4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4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47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47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4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4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44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44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D447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447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D447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D447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D447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447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D44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D44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D447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D447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D4476"/>
    <w:rPr>
      <w:b/>
      <w:bCs/>
    </w:rPr>
  </w:style>
  <w:style w:type="character" w:styleId="a8">
    <w:name w:val="Emphasis"/>
    <w:basedOn w:val="a0"/>
    <w:uiPriority w:val="20"/>
    <w:qFormat/>
    <w:rsid w:val="00AD447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D4476"/>
    <w:rPr>
      <w:szCs w:val="32"/>
    </w:rPr>
  </w:style>
  <w:style w:type="paragraph" w:styleId="aa">
    <w:name w:val="List Paragraph"/>
    <w:basedOn w:val="a"/>
    <w:uiPriority w:val="34"/>
    <w:qFormat/>
    <w:rsid w:val="00AD447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D4476"/>
    <w:rPr>
      <w:i/>
    </w:rPr>
  </w:style>
  <w:style w:type="character" w:customStyle="1" w:styleId="22">
    <w:name w:val="Цитата 2 Знак"/>
    <w:basedOn w:val="a0"/>
    <w:link w:val="21"/>
    <w:uiPriority w:val="29"/>
    <w:rsid w:val="00AD447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D447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D4476"/>
    <w:rPr>
      <w:b/>
      <w:i/>
      <w:sz w:val="24"/>
    </w:rPr>
  </w:style>
  <w:style w:type="character" w:styleId="ad">
    <w:name w:val="Subtle Emphasis"/>
    <w:uiPriority w:val="19"/>
    <w:qFormat/>
    <w:rsid w:val="00AD447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D447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D447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D447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D447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D4476"/>
    <w:pPr>
      <w:outlineLvl w:val="9"/>
    </w:pPr>
  </w:style>
  <w:style w:type="paragraph" w:styleId="af3">
    <w:name w:val="Block Text"/>
    <w:basedOn w:val="a"/>
    <w:rsid w:val="00B93A39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4">
    <w:name w:val="footnote text"/>
    <w:basedOn w:val="a"/>
    <w:link w:val="af5"/>
    <w:uiPriority w:val="99"/>
    <w:rsid w:val="00B93A39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93A39"/>
    <w:rPr>
      <w:rFonts w:ascii="Times New Roman" w:eastAsia="Times New Roman" w:hAnsi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B93A39"/>
    <w:rPr>
      <w:rFonts w:cs="Times New Roman"/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A5492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5492D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unhideWhenUsed/>
    <w:rsid w:val="00A5492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A5492D"/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A5492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A5492D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020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xn----7sbfiedicd5a5b0an.xn--p1ai/wp-adm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4B7D2-B892-4F9C-8927-C506C1E0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11627</Words>
  <Characters>66280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3</cp:revision>
  <cp:lastPrinted>2019-11-21T04:54:00Z</cp:lastPrinted>
  <dcterms:created xsi:type="dcterms:W3CDTF">2020-02-06T11:38:00Z</dcterms:created>
  <dcterms:modified xsi:type="dcterms:W3CDTF">2020-02-06T11:39:00Z</dcterms:modified>
</cp:coreProperties>
</file>